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C40EB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超声小探头</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C971BD">
            <w:pPr>
              <w:widowControl/>
              <w:adjustRightInd w:val="0"/>
              <w:snapToGrid w:val="0"/>
              <w:spacing w:line="48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rsidP="00C971BD">
            <w:pPr>
              <w:widowControl/>
              <w:adjustRightInd w:val="0"/>
              <w:snapToGrid w:val="0"/>
              <w:spacing w:line="480" w:lineRule="exac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rsidP="00C971BD">
            <w:pPr>
              <w:widowControl/>
              <w:adjustRightInd w:val="0"/>
              <w:snapToGrid w:val="0"/>
              <w:spacing w:line="48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C971BD">
            <w:pPr>
              <w:widowControl/>
              <w:adjustRightInd w:val="0"/>
              <w:snapToGrid w:val="0"/>
              <w:spacing w:line="480" w:lineRule="exac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C971BD">
            <w:pPr>
              <w:widowControl/>
              <w:adjustRightInd w:val="0"/>
              <w:snapToGrid w:val="0"/>
              <w:spacing w:line="480" w:lineRule="exac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C971BD">
            <w:pPr>
              <w:widowControl/>
              <w:adjustRightInd w:val="0"/>
              <w:snapToGrid w:val="0"/>
              <w:spacing w:line="480" w:lineRule="exac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w:t>
            </w:r>
            <w:bookmarkStart w:id="0" w:name="_GoBack"/>
            <w:bookmarkEnd w:id="0"/>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C971BD">
            <w:pPr>
              <w:widowControl/>
              <w:adjustRightInd w:val="0"/>
              <w:snapToGrid w:val="0"/>
              <w:spacing w:line="480" w:lineRule="exac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C971BD">
            <w:pPr>
              <w:widowControl/>
              <w:adjustRightInd w:val="0"/>
              <w:snapToGrid w:val="0"/>
              <w:spacing w:line="480" w:lineRule="exac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C971BD">
            <w:pPr>
              <w:widowControl/>
              <w:adjustRightInd w:val="0"/>
              <w:snapToGrid w:val="0"/>
              <w:spacing w:line="480" w:lineRule="exac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4个</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P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 xml:space="preserve">显示模式：B 模式 </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 xml:space="preserve">扫描方法：机械式环形扫描 </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 xml:space="preserve">扫描方向：垂直于插入方向 </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 xml:space="preserve">超声频率： 20MHz </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 xml:space="preserve">有效长度≥2130mm </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全长≥22</w:t>
            </w:r>
            <w:r w:rsidRPr="00C40EBB">
              <w:rPr>
                <w:rFonts w:ascii="仿宋_GB2312" w:eastAsia="仿宋_GB2312" w:hAnsi="宋体" w:cs="宋体"/>
                <w:kern w:val="0"/>
                <w:sz w:val="28"/>
                <w:szCs w:val="28"/>
              </w:rPr>
              <w:t>2</w:t>
            </w:r>
            <w:r w:rsidRPr="00C40EBB">
              <w:rPr>
                <w:rFonts w:ascii="仿宋_GB2312" w:eastAsia="仿宋_GB2312" w:hAnsi="宋体" w:cs="宋体" w:hint="eastAsia"/>
                <w:kern w:val="0"/>
                <w:sz w:val="28"/>
                <w:szCs w:val="28"/>
              </w:rPr>
              <w:t>0mm</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 xml:space="preserve">插入部≤1.7mm </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 xml:space="preserve">最大外径≤1.8mm </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C40EBB"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0EBB" w:rsidRDefault="00C40EBB"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tcBorders>
              <w:top w:val="nil"/>
              <w:left w:val="nil"/>
              <w:bottom w:val="single" w:sz="8" w:space="0" w:color="008000"/>
              <w:right w:val="single" w:sz="8" w:space="0" w:color="008000"/>
            </w:tcBorders>
            <w:shd w:val="clear" w:color="auto" w:fill="auto"/>
          </w:tcPr>
          <w:p w:rsidR="00C40EBB" w:rsidRPr="00C40EBB" w:rsidRDefault="00C40EBB" w:rsidP="00C971BD">
            <w:pPr>
              <w:tabs>
                <w:tab w:val="left" w:pos="4860"/>
              </w:tabs>
              <w:adjustRightInd w:val="0"/>
              <w:snapToGrid w:val="0"/>
              <w:spacing w:line="480" w:lineRule="exact"/>
              <w:jc w:val="left"/>
              <w:rPr>
                <w:rFonts w:ascii="仿宋_GB2312" w:eastAsia="仿宋_GB2312" w:hAnsi="宋体" w:cs="宋体"/>
                <w:kern w:val="0"/>
                <w:sz w:val="28"/>
                <w:szCs w:val="28"/>
              </w:rPr>
            </w:pPr>
            <w:r w:rsidRPr="00C40EBB">
              <w:rPr>
                <w:rFonts w:ascii="仿宋_GB2312" w:eastAsia="仿宋_GB2312" w:hAnsi="宋体" w:cs="宋体" w:hint="eastAsia"/>
                <w:kern w:val="0"/>
                <w:sz w:val="28"/>
                <w:szCs w:val="28"/>
              </w:rPr>
              <w:t>兼容内镜≥2.0mm</w:t>
            </w:r>
          </w:p>
        </w:tc>
        <w:tc>
          <w:tcPr>
            <w:tcW w:w="798" w:type="dxa"/>
            <w:tcBorders>
              <w:top w:val="nil"/>
              <w:left w:val="nil"/>
              <w:bottom w:val="single" w:sz="8" w:space="0" w:color="008000"/>
              <w:right w:val="single" w:sz="8" w:space="0" w:color="008000"/>
            </w:tcBorders>
            <w:shd w:val="clear" w:color="auto" w:fill="auto"/>
          </w:tcPr>
          <w:p w:rsidR="00C40EBB" w:rsidRPr="00C40EBB" w:rsidRDefault="00C40EBB"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966F0C"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66F0C" w:rsidRDefault="00966F0C"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tcBorders>
              <w:top w:val="nil"/>
              <w:left w:val="nil"/>
              <w:bottom w:val="single" w:sz="8" w:space="0" w:color="008000"/>
              <w:right w:val="single" w:sz="8" w:space="0" w:color="008000"/>
            </w:tcBorders>
            <w:shd w:val="clear" w:color="auto" w:fill="auto"/>
          </w:tcPr>
          <w:p w:rsidR="00966F0C" w:rsidRPr="00C40EBB" w:rsidRDefault="00966F0C" w:rsidP="00C971BD">
            <w:pPr>
              <w:tabs>
                <w:tab w:val="left" w:pos="4860"/>
              </w:tabs>
              <w:adjustRightInd w:val="0"/>
              <w:snapToGrid w:val="0"/>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兼容我院现有超声内镜主机</w:t>
            </w:r>
            <w:r w:rsidR="00B83396">
              <w:rPr>
                <w:rFonts w:ascii="仿宋_GB2312" w:eastAsia="仿宋_GB2312" w:hAnsi="宋体" w:cs="宋体" w:hint="eastAsia"/>
                <w:kern w:val="0"/>
                <w:sz w:val="28"/>
                <w:szCs w:val="28"/>
              </w:rPr>
              <w:t>（品牌</w:t>
            </w:r>
            <w:r w:rsidR="000C43C1">
              <w:rPr>
                <w:rFonts w:ascii="仿宋_GB2312" w:eastAsia="仿宋_GB2312" w:hAnsi="宋体" w:cs="宋体" w:hint="eastAsia"/>
                <w:kern w:val="0"/>
                <w:sz w:val="28"/>
                <w:szCs w:val="28"/>
              </w:rPr>
              <w:t>：</w:t>
            </w:r>
            <w:r w:rsidR="00B83396">
              <w:rPr>
                <w:rFonts w:ascii="仿宋_GB2312" w:eastAsia="仿宋_GB2312" w:hAnsi="宋体" w:cs="宋体" w:hint="eastAsia"/>
                <w:kern w:val="0"/>
                <w:sz w:val="28"/>
                <w:szCs w:val="28"/>
              </w:rPr>
              <w:t>奥林巴斯）</w:t>
            </w:r>
          </w:p>
        </w:tc>
        <w:tc>
          <w:tcPr>
            <w:tcW w:w="798" w:type="dxa"/>
            <w:tcBorders>
              <w:top w:val="nil"/>
              <w:left w:val="nil"/>
              <w:bottom w:val="single" w:sz="8" w:space="0" w:color="008000"/>
              <w:right w:val="single" w:sz="8" w:space="0" w:color="008000"/>
            </w:tcBorders>
            <w:shd w:val="clear" w:color="auto" w:fill="auto"/>
          </w:tcPr>
          <w:p w:rsidR="00966F0C" w:rsidRPr="00CE2047" w:rsidRDefault="00966F0C" w:rsidP="00C971BD">
            <w:pPr>
              <w:adjustRightInd w:val="0"/>
              <w:snapToGrid w:val="0"/>
              <w:spacing w:line="480" w:lineRule="exact"/>
              <w:jc w:val="left"/>
              <w:rPr>
                <w:rFonts w:ascii="仿宋_GB2312" w:eastAsia="仿宋_GB2312" w:hAnsi="宋体" w:cs="宋体"/>
                <w:kern w:val="0"/>
                <w:sz w:val="28"/>
                <w:szCs w:val="28"/>
              </w:rPr>
            </w:pPr>
            <w:r w:rsidRPr="00CE2047">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w:t>
            </w:r>
            <w:r>
              <w:rPr>
                <w:rFonts w:ascii="仿宋_GB2312" w:eastAsia="仿宋_GB2312" w:hAnsi="宋体" w:cs="宋体"/>
                <w:kern w:val="0"/>
                <w:sz w:val="28"/>
                <w:szCs w:val="28"/>
              </w:rPr>
              <w:lastRenderedPageBreak/>
              <w:t>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C971BD">
            <w:pPr>
              <w:widowControl/>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adjustRightInd w:val="0"/>
        <w:snapToGrid w:val="0"/>
        <w:spacing w:line="240" w:lineRule="atLeast"/>
        <w:jc w:val="right"/>
        <w:rPr>
          <w:rFonts w:ascii="仿宋_GB2312" w:eastAsia="仿宋_GB2312"/>
          <w:sz w:val="22"/>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A5B" w:rsidRDefault="00ED7A5B" w:rsidP="00863368">
      <w:r>
        <w:separator/>
      </w:r>
    </w:p>
  </w:endnote>
  <w:endnote w:type="continuationSeparator" w:id="0">
    <w:p w:rsidR="00ED7A5B" w:rsidRDefault="00ED7A5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A5B" w:rsidRDefault="00ED7A5B" w:rsidP="00863368">
      <w:r>
        <w:separator/>
      </w:r>
    </w:p>
  </w:footnote>
  <w:footnote w:type="continuationSeparator" w:id="0">
    <w:p w:rsidR="00ED7A5B" w:rsidRDefault="00ED7A5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51D8BAF5"/>
    <w:multiLevelType w:val="singleLevel"/>
    <w:tmpl w:val="51D8BAF5"/>
    <w:lvl w:ilvl="0">
      <w:start w:val="9"/>
      <w:numFmt w:val="decimal"/>
      <w:suff w:val="nothing"/>
      <w:lvlText w:val="%1、"/>
      <w:lvlJc w:val="left"/>
    </w:lvl>
  </w:abstractNum>
  <w:abstractNum w:abstractNumId="3" w15:restartNumberingAfterBreak="0">
    <w:nsid w:val="7526B446"/>
    <w:multiLevelType w:val="singleLevel"/>
    <w:tmpl w:val="7526B446"/>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3C1"/>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1D4A"/>
    <w:rsid w:val="0015364A"/>
    <w:rsid w:val="00157E8F"/>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3487"/>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6FE0"/>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C60DB"/>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36C6"/>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6F5C1F"/>
    <w:rsid w:val="0070180A"/>
    <w:rsid w:val="00705D96"/>
    <w:rsid w:val="00713738"/>
    <w:rsid w:val="007174B4"/>
    <w:rsid w:val="0072318F"/>
    <w:rsid w:val="007258F7"/>
    <w:rsid w:val="00730216"/>
    <w:rsid w:val="0073423B"/>
    <w:rsid w:val="00747F55"/>
    <w:rsid w:val="007520E1"/>
    <w:rsid w:val="007523C8"/>
    <w:rsid w:val="00754350"/>
    <w:rsid w:val="007545E6"/>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59F4"/>
    <w:rsid w:val="00950190"/>
    <w:rsid w:val="009505D1"/>
    <w:rsid w:val="00950617"/>
    <w:rsid w:val="00962380"/>
    <w:rsid w:val="00966F0C"/>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3396"/>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EBB"/>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971BD"/>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4829"/>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B2F70"/>
    <w:rsid w:val="00EC3B70"/>
    <w:rsid w:val="00EC5CFC"/>
    <w:rsid w:val="00ED0D72"/>
    <w:rsid w:val="00ED32E1"/>
    <w:rsid w:val="00ED4754"/>
    <w:rsid w:val="00ED503D"/>
    <w:rsid w:val="00ED7A5B"/>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164F8BD"/>
  <w15:docId w15:val="{08412501-1BA0-4FC4-B154-F55D6DFA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346BE-9B4B-4396-AEA9-EDA0B293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Pages>
  <Words>117</Words>
  <Characters>668</Characters>
  <Application>Microsoft Office Word</Application>
  <DocSecurity>0</DocSecurity>
  <Lines>5</Lines>
  <Paragraphs>1</Paragraphs>
  <ScaleCrop>false</ScaleCrop>
  <Company>china</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62</cp:revision>
  <cp:lastPrinted>2021-01-22T01:22:00Z</cp:lastPrinted>
  <dcterms:created xsi:type="dcterms:W3CDTF">2019-12-03T02:32:00Z</dcterms:created>
  <dcterms:modified xsi:type="dcterms:W3CDTF">2021-04-28T10:20:00Z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