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35"/>
        <w:gridCol w:w="9356"/>
        <w:gridCol w:w="908"/>
      </w:tblGrid>
      <w:tr w:rsidR="00936D23">
        <w:trPr>
          <w:trHeight w:val="495"/>
          <w:jc w:val="center"/>
        </w:trPr>
        <w:tc>
          <w:tcPr>
            <w:tcW w:w="11399" w:type="dxa"/>
            <w:gridSpan w:val="3"/>
            <w:tcBorders>
              <w:bottom w:val="single" w:sz="8" w:space="0" w:color="008000"/>
            </w:tcBorders>
            <w:shd w:val="clear" w:color="auto" w:fill="auto"/>
            <w:vAlign w:val="center"/>
          </w:tcPr>
          <w:p w:rsidR="00936D23" w:rsidRDefault="002C697D">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3358337"/>
            <w:bookmarkStart w:id="1" w:name="_GoBack"/>
            <w:r>
              <w:rPr>
                <w:rFonts w:ascii="仿宋_GB2312" w:eastAsia="仿宋_GB2312" w:hAnsi="宋体" w:cs="宋体" w:hint="eastAsia"/>
                <w:b/>
                <w:bCs/>
                <w:color w:val="0000FF"/>
                <w:kern w:val="0"/>
                <w:sz w:val="28"/>
                <w:szCs w:val="28"/>
              </w:rPr>
              <w:t>X线影像评估系统</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5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投标时要求提供原厂家的检验报告、技术参数表及产品彩页</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rsidTr="008911AD">
        <w:trPr>
          <w:trHeight w:val="35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tcPr>
          <w:p w:rsidR="00B938EA" w:rsidRPr="008824FD"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tcPr>
          <w:p w:rsidR="00B938EA" w:rsidRPr="00132495"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36D23"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936D23"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5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B6275"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1B6275" w:rsidRDefault="009874D2"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356" w:type="dxa"/>
            <w:tcBorders>
              <w:top w:val="nil"/>
              <w:left w:val="nil"/>
              <w:bottom w:val="single" w:sz="8" w:space="0" w:color="008000"/>
              <w:right w:val="single" w:sz="8" w:space="0" w:color="008000"/>
            </w:tcBorders>
            <w:shd w:val="clear" w:color="auto" w:fill="auto"/>
          </w:tcPr>
          <w:p w:rsidR="001B6275" w:rsidRPr="001B6275" w:rsidRDefault="001B6275" w:rsidP="009007D0">
            <w:pPr>
              <w:widowControl/>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测量方式：X</w:t>
            </w:r>
            <w:r w:rsidR="009007D0">
              <w:rPr>
                <w:rFonts w:ascii="仿宋_GB2312" w:eastAsia="仿宋_GB2312" w:hAnsi="宋体" w:cs="宋体" w:hint="eastAsia"/>
                <w:kern w:val="0"/>
                <w:sz w:val="28"/>
                <w:szCs w:val="28"/>
              </w:rPr>
              <w:t>射线质量检测仪主机和平板工作站双显示，</w:t>
            </w:r>
            <w:r w:rsidRPr="001B6275">
              <w:rPr>
                <w:rFonts w:ascii="仿宋_GB2312" w:eastAsia="仿宋_GB2312" w:hAnsi="宋体" w:cs="宋体" w:hint="eastAsia"/>
                <w:kern w:val="0"/>
                <w:sz w:val="28"/>
                <w:szCs w:val="28"/>
              </w:rPr>
              <w:t>均为中文显示界面</w:t>
            </w:r>
          </w:p>
        </w:tc>
        <w:tc>
          <w:tcPr>
            <w:tcW w:w="908" w:type="dxa"/>
            <w:tcBorders>
              <w:top w:val="nil"/>
              <w:left w:val="nil"/>
              <w:bottom w:val="single" w:sz="8" w:space="0" w:color="008000"/>
              <w:right w:val="single" w:sz="8" w:space="0" w:color="008000"/>
            </w:tcBorders>
            <w:shd w:val="clear" w:color="auto" w:fill="auto"/>
            <w:vAlign w:val="center"/>
          </w:tcPr>
          <w:p w:rsidR="001B6275" w:rsidRDefault="001B6275"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D33DE" w:rsidRPr="009007D0" w:rsidTr="00B53E03">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D33DE" w:rsidRDefault="000D33DE"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56" w:type="dxa"/>
            <w:tcBorders>
              <w:top w:val="nil"/>
              <w:left w:val="nil"/>
              <w:bottom w:val="single" w:sz="8" w:space="0" w:color="008000"/>
              <w:right w:val="single" w:sz="8" w:space="0" w:color="008000"/>
            </w:tcBorders>
            <w:shd w:val="clear" w:color="auto" w:fill="auto"/>
          </w:tcPr>
          <w:p w:rsidR="000D33DE" w:rsidRPr="001B6275" w:rsidRDefault="000D33DE" w:rsidP="009007D0">
            <w:pPr>
              <w:widowControl/>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无线和有线两种传输方式，主机外置蓝牙，增强传输距离</w:t>
            </w:r>
          </w:p>
        </w:tc>
        <w:tc>
          <w:tcPr>
            <w:tcW w:w="908" w:type="dxa"/>
            <w:tcBorders>
              <w:top w:val="nil"/>
              <w:left w:val="nil"/>
              <w:bottom w:val="single" w:sz="8" w:space="0" w:color="008000"/>
              <w:right w:val="single" w:sz="8" w:space="0" w:color="008000"/>
            </w:tcBorders>
            <w:shd w:val="clear" w:color="auto" w:fill="auto"/>
          </w:tcPr>
          <w:p w:rsidR="000D33DE" w:rsidRDefault="000D33DE" w:rsidP="000D33DE">
            <w:pPr>
              <w:adjustRightInd w:val="0"/>
              <w:snapToGrid w:val="0"/>
              <w:spacing w:line="240" w:lineRule="atLeast"/>
              <w:jc w:val="center"/>
            </w:pPr>
            <w:r w:rsidRPr="00DB7477">
              <w:rPr>
                <w:rFonts w:ascii="仿宋_GB2312" w:eastAsia="仿宋_GB2312" w:hAnsi="宋体" w:cs="宋体" w:hint="eastAsia"/>
                <w:kern w:val="0"/>
                <w:sz w:val="28"/>
                <w:szCs w:val="28"/>
              </w:rPr>
              <w:t>具备</w:t>
            </w:r>
          </w:p>
        </w:tc>
      </w:tr>
      <w:tr w:rsidR="000D33DE" w:rsidRPr="009007D0" w:rsidTr="00B53E03">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D33DE" w:rsidRDefault="000D33DE"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356" w:type="dxa"/>
            <w:tcBorders>
              <w:top w:val="nil"/>
              <w:left w:val="nil"/>
              <w:bottom w:val="single" w:sz="8" w:space="0" w:color="008000"/>
              <w:right w:val="single" w:sz="8" w:space="0" w:color="008000"/>
            </w:tcBorders>
            <w:shd w:val="clear" w:color="auto" w:fill="auto"/>
          </w:tcPr>
          <w:p w:rsidR="000D33DE" w:rsidRPr="001B6275" w:rsidRDefault="000D33DE" w:rsidP="009007D0">
            <w:pPr>
              <w:widowControl/>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平板工作站含有专业质控软件</w:t>
            </w:r>
            <w:r>
              <w:rPr>
                <w:rFonts w:ascii="仿宋_GB2312" w:eastAsia="仿宋_GB2312" w:hAnsi="宋体" w:cs="宋体" w:hint="eastAsia"/>
                <w:kern w:val="0"/>
                <w:sz w:val="28"/>
                <w:szCs w:val="28"/>
              </w:rPr>
              <w:t>，终身免费升级</w:t>
            </w:r>
          </w:p>
        </w:tc>
        <w:tc>
          <w:tcPr>
            <w:tcW w:w="908" w:type="dxa"/>
            <w:tcBorders>
              <w:top w:val="nil"/>
              <w:left w:val="nil"/>
              <w:bottom w:val="single" w:sz="8" w:space="0" w:color="008000"/>
              <w:right w:val="single" w:sz="8" w:space="0" w:color="008000"/>
            </w:tcBorders>
            <w:shd w:val="clear" w:color="auto" w:fill="auto"/>
          </w:tcPr>
          <w:p w:rsidR="000D33DE" w:rsidRDefault="000D33DE" w:rsidP="000D33DE">
            <w:pPr>
              <w:adjustRightInd w:val="0"/>
              <w:snapToGrid w:val="0"/>
              <w:spacing w:line="240" w:lineRule="atLeast"/>
              <w:jc w:val="center"/>
            </w:pPr>
            <w:r w:rsidRPr="00DB7477">
              <w:rPr>
                <w:rFonts w:ascii="仿宋_GB2312" w:eastAsia="仿宋_GB2312" w:hAnsi="宋体" w:cs="宋体" w:hint="eastAsia"/>
                <w:kern w:val="0"/>
                <w:sz w:val="28"/>
                <w:szCs w:val="28"/>
              </w:rPr>
              <w:t>具备</w:t>
            </w:r>
          </w:p>
        </w:tc>
      </w:tr>
      <w:tr w:rsidR="001B6275"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1B6275" w:rsidRDefault="009007D0"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56" w:type="dxa"/>
            <w:tcBorders>
              <w:top w:val="nil"/>
              <w:left w:val="nil"/>
              <w:bottom w:val="single" w:sz="8" w:space="0" w:color="008000"/>
              <w:right w:val="single" w:sz="8" w:space="0" w:color="008000"/>
            </w:tcBorders>
            <w:shd w:val="clear" w:color="auto" w:fill="auto"/>
          </w:tcPr>
          <w:p w:rsidR="001B6275" w:rsidRPr="009007D0" w:rsidRDefault="001B6275" w:rsidP="001B6275">
            <w:pPr>
              <w:widowControl/>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平板电脑或者笔记本：不低于以下配置：I3处理器，4G内存，64G SSD硬盘，12英寸触控屏，</w:t>
            </w:r>
            <w:proofErr w:type="gramStart"/>
            <w:r w:rsidRPr="001B6275">
              <w:rPr>
                <w:rFonts w:ascii="仿宋_GB2312" w:eastAsia="仿宋_GB2312" w:hAnsi="宋体" w:cs="宋体" w:hint="eastAsia"/>
                <w:kern w:val="0"/>
                <w:sz w:val="28"/>
                <w:szCs w:val="28"/>
              </w:rPr>
              <w:t>蓝牙</w:t>
            </w:r>
            <w:proofErr w:type="gramEnd"/>
            <w:r w:rsidRPr="001B6275">
              <w:rPr>
                <w:rFonts w:ascii="仿宋_GB2312" w:eastAsia="仿宋_GB2312" w:hAnsi="宋体" w:cs="宋体" w:hint="eastAsia"/>
                <w:kern w:val="0"/>
                <w:sz w:val="28"/>
                <w:szCs w:val="28"/>
              </w:rPr>
              <w:t>4.0</w:t>
            </w:r>
          </w:p>
        </w:tc>
        <w:tc>
          <w:tcPr>
            <w:tcW w:w="908" w:type="dxa"/>
            <w:tcBorders>
              <w:top w:val="nil"/>
              <w:left w:val="nil"/>
              <w:bottom w:val="single" w:sz="8" w:space="0" w:color="008000"/>
              <w:right w:val="single" w:sz="8" w:space="0" w:color="008000"/>
            </w:tcBorders>
            <w:shd w:val="clear" w:color="auto" w:fill="auto"/>
            <w:vAlign w:val="center"/>
          </w:tcPr>
          <w:p w:rsidR="001B6275" w:rsidRDefault="001B6275"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B6275"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1B6275" w:rsidRDefault="009007D0"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56" w:type="dxa"/>
            <w:tcBorders>
              <w:top w:val="nil"/>
              <w:left w:val="nil"/>
              <w:bottom w:val="single" w:sz="8" w:space="0" w:color="008000"/>
              <w:right w:val="single" w:sz="8" w:space="0" w:color="008000"/>
            </w:tcBorders>
            <w:shd w:val="clear" w:color="auto" w:fill="auto"/>
          </w:tcPr>
          <w:p w:rsidR="001B6275" w:rsidRPr="001B6275" w:rsidRDefault="001B6275" w:rsidP="009874D2">
            <w:pPr>
              <w:pStyle w:val="ae"/>
              <w:adjustRightInd w:val="0"/>
              <w:snapToGrid w:val="0"/>
              <w:spacing w:after="0"/>
              <w:ind w:firstLine="0"/>
              <w:rPr>
                <w:rFonts w:ascii="仿宋_GB2312" w:eastAsia="仿宋_GB2312" w:hAnsi="宋体" w:cs="宋体"/>
                <w:spacing w:val="0"/>
                <w:kern w:val="0"/>
                <w:sz w:val="28"/>
                <w:szCs w:val="28"/>
              </w:rPr>
            </w:pPr>
            <w:r w:rsidRPr="001B6275">
              <w:rPr>
                <w:rFonts w:ascii="仿宋_GB2312" w:eastAsia="仿宋_GB2312" w:hAnsi="宋体" w:cs="宋体" w:hint="eastAsia"/>
                <w:spacing w:val="0"/>
                <w:kern w:val="0"/>
                <w:sz w:val="28"/>
                <w:szCs w:val="28"/>
              </w:rPr>
              <w:t>剂量仪主机</w:t>
            </w:r>
          </w:p>
        </w:tc>
        <w:tc>
          <w:tcPr>
            <w:tcW w:w="908" w:type="dxa"/>
            <w:tcBorders>
              <w:top w:val="nil"/>
              <w:left w:val="nil"/>
              <w:bottom w:val="single" w:sz="8" w:space="0" w:color="008000"/>
              <w:right w:val="single" w:sz="8" w:space="0" w:color="008000"/>
            </w:tcBorders>
            <w:shd w:val="clear" w:color="auto" w:fill="auto"/>
            <w:vAlign w:val="center"/>
          </w:tcPr>
          <w:p w:rsidR="001B6275" w:rsidRDefault="001B6275"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B6275"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1B6275"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356" w:type="dxa"/>
            <w:tcBorders>
              <w:top w:val="nil"/>
              <w:left w:val="nil"/>
              <w:bottom w:val="single" w:sz="8" w:space="0" w:color="008000"/>
              <w:right w:val="single" w:sz="8" w:space="0" w:color="008000"/>
            </w:tcBorders>
            <w:shd w:val="clear" w:color="auto" w:fill="auto"/>
          </w:tcPr>
          <w:p w:rsidR="001B6275" w:rsidRPr="001B6275" w:rsidRDefault="001B6275"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kern w:val="0"/>
                <w:sz w:val="28"/>
                <w:szCs w:val="28"/>
              </w:rPr>
              <w:t>需要的曝光</w:t>
            </w:r>
            <w:r w:rsidRPr="001B6275">
              <w:rPr>
                <w:rFonts w:ascii="仿宋_GB2312" w:eastAsia="仿宋_GB2312" w:hAnsi="宋体" w:cs="宋体" w:hint="eastAsia"/>
                <w:kern w:val="0"/>
                <w:sz w:val="28"/>
                <w:szCs w:val="28"/>
              </w:rPr>
              <w:t>：</w:t>
            </w:r>
            <w:r w:rsidRPr="001B6275">
              <w:rPr>
                <w:rFonts w:ascii="仿宋_GB2312" w:eastAsia="仿宋_GB2312" w:hAnsi="宋体" w:cs="宋体"/>
                <w:kern w:val="0"/>
                <w:sz w:val="28"/>
                <w:szCs w:val="28"/>
              </w:rPr>
              <w:t xml:space="preserve">一次 </w:t>
            </w:r>
          </w:p>
        </w:tc>
        <w:tc>
          <w:tcPr>
            <w:tcW w:w="908" w:type="dxa"/>
            <w:tcBorders>
              <w:top w:val="nil"/>
              <w:left w:val="nil"/>
              <w:bottom w:val="single" w:sz="8" w:space="0" w:color="008000"/>
              <w:right w:val="single" w:sz="8" w:space="0" w:color="008000"/>
            </w:tcBorders>
            <w:shd w:val="clear" w:color="auto" w:fill="auto"/>
            <w:vAlign w:val="center"/>
          </w:tcPr>
          <w:p w:rsidR="001B6275" w:rsidRDefault="001B6275"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B6275"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1B6275"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356" w:type="dxa"/>
            <w:tcBorders>
              <w:top w:val="nil"/>
              <w:left w:val="nil"/>
              <w:bottom w:val="single" w:sz="8" w:space="0" w:color="008000"/>
              <w:right w:val="single" w:sz="8" w:space="0" w:color="008000"/>
            </w:tcBorders>
            <w:shd w:val="clear" w:color="auto" w:fill="auto"/>
          </w:tcPr>
          <w:p w:rsidR="001B6275" w:rsidRPr="001B6275" w:rsidRDefault="001B6275" w:rsidP="005A491A">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kern w:val="0"/>
                <w:sz w:val="28"/>
                <w:szCs w:val="28"/>
              </w:rPr>
              <w:t xml:space="preserve">USB 数据线 </w:t>
            </w:r>
          </w:p>
        </w:tc>
        <w:tc>
          <w:tcPr>
            <w:tcW w:w="908" w:type="dxa"/>
            <w:tcBorders>
              <w:top w:val="nil"/>
              <w:left w:val="nil"/>
              <w:bottom w:val="single" w:sz="8" w:space="0" w:color="008000"/>
              <w:right w:val="single" w:sz="8" w:space="0" w:color="008000"/>
            </w:tcBorders>
            <w:shd w:val="clear" w:color="auto" w:fill="auto"/>
            <w:vAlign w:val="center"/>
          </w:tcPr>
          <w:p w:rsidR="001B6275" w:rsidRDefault="001B6275"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2724"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E72724"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356" w:type="dxa"/>
            <w:tcBorders>
              <w:top w:val="nil"/>
              <w:left w:val="nil"/>
              <w:bottom w:val="single" w:sz="8" w:space="0" w:color="008000"/>
              <w:right w:val="single" w:sz="8" w:space="0" w:color="008000"/>
            </w:tcBorders>
            <w:shd w:val="clear" w:color="auto" w:fill="auto"/>
          </w:tcPr>
          <w:p w:rsidR="00E72724" w:rsidRPr="001B6275" w:rsidRDefault="00E72724" w:rsidP="00C83431">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kern w:val="0"/>
                <w:sz w:val="28"/>
                <w:szCs w:val="28"/>
              </w:rPr>
              <w:t>可充电的锂离子电池</w:t>
            </w:r>
            <w:r>
              <w:rPr>
                <w:rFonts w:ascii="仿宋_GB2312" w:eastAsia="仿宋_GB2312" w:hAnsi="宋体" w:cs="宋体" w:hint="eastAsia"/>
                <w:kern w:val="0"/>
                <w:sz w:val="28"/>
                <w:szCs w:val="28"/>
              </w:rPr>
              <w:t>，使用时间≥10小时</w:t>
            </w:r>
          </w:p>
        </w:tc>
        <w:tc>
          <w:tcPr>
            <w:tcW w:w="908" w:type="dxa"/>
            <w:tcBorders>
              <w:top w:val="nil"/>
              <w:left w:val="nil"/>
              <w:bottom w:val="single" w:sz="8" w:space="0" w:color="008000"/>
              <w:right w:val="single" w:sz="8" w:space="0" w:color="008000"/>
            </w:tcBorders>
            <w:shd w:val="clear" w:color="auto" w:fill="auto"/>
            <w:vAlign w:val="center"/>
          </w:tcPr>
          <w:p w:rsidR="00E72724" w:rsidRDefault="00E72724"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2724"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E72724"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9356" w:type="dxa"/>
            <w:tcBorders>
              <w:top w:val="nil"/>
              <w:left w:val="nil"/>
              <w:bottom w:val="single" w:sz="8" w:space="0" w:color="008000"/>
              <w:right w:val="single" w:sz="8" w:space="0" w:color="008000"/>
            </w:tcBorders>
            <w:shd w:val="clear" w:color="auto" w:fill="auto"/>
          </w:tcPr>
          <w:p w:rsidR="00E72724" w:rsidRPr="001B6275" w:rsidRDefault="00E72724" w:rsidP="00C83431">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kern w:val="0"/>
                <w:sz w:val="28"/>
                <w:szCs w:val="28"/>
              </w:rPr>
              <w:t>触摸</w:t>
            </w:r>
            <w:r w:rsidRPr="001B6275">
              <w:rPr>
                <w:rFonts w:ascii="仿宋_GB2312" w:eastAsia="仿宋_GB2312" w:hAnsi="宋体" w:cs="宋体" w:hint="eastAsia"/>
                <w:kern w:val="0"/>
                <w:sz w:val="28"/>
                <w:szCs w:val="28"/>
              </w:rPr>
              <w:t>显示屏</w:t>
            </w:r>
          </w:p>
        </w:tc>
        <w:tc>
          <w:tcPr>
            <w:tcW w:w="908" w:type="dxa"/>
            <w:tcBorders>
              <w:top w:val="nil"/>
              <w:left w:val="nil"/>
              <w:bottom w:val="single" w:sz="8" w:space="0" w:color="008000"/>
              <w:right w:val="single" w:sz="8" w:space="0" w:color="008000"/>
            </w:tcBorders>
            <w:shd w:val="clear" w:color="auto" w:fill="auto"/>
            <w:vAlign w:val="center"/>
          </w:tcPr>
          <w:p w:rsidR="00E72724" w:rsidRDefault="00E72724"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2724"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E72724"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9356" w:type="dxa"/>
            <w:tcBorders>
              <w:top w:val="nil"/>
              <w:left w:val="nil"/>
              <w:bottom w:val="single" w:sz="8" w:space="0" w:color="008000"/>
              <w:right w:val="single" w:sz="8" w:space="0" w:color="008000"/>
            </w:tcBorders>
            <w:shd w:val="clear" w:color="auto" w:fill="auto"/>
          </w:tcPr>
          <w:p w:rsidR="00E72724" w:rsidRPr="001B6275" w:rsidRDefault="00E72724" w:rsidP="00E72724">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kern w:val="0"/>
                <w:sz w:val="28"/>
                <w:szCs w:val="28"/>
              </w:rPr>
              <w:t>内存</w:t>
            </w:r>
            <w:r w:rsidRPr="001B6275">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r w:rsidRPr="001B6275">
              <w:rPr>
                <w:rFonts w:ascii="仿宋_GB2312" w:eastAsia="仿宋_GB2312" w:hAnsi="宋体" w:cs="宋体"/>
                <w:kern w:val="0"/>
                <w:sz w:val="28"/>
                <w:szCs w:val="28"/>
              </w:rPr>
              <w:t>10000</w:t>
            </w:r>
            <w:r w:rsidRPr="001B6275">
              <w:rPr>
                <w:rFonts w:ascii="仿宋_GB2312" w:eastAsia="仿宋_GB2312" w:hAnsi="宋体" w:cs="宋体" w:hint="eastAsia"/>
                <w:kern w:val="0"/>
                <w:sz w:val="28"/>
                <w:szCs w:val="28"/>
              </w:rPr>
              <w:t>次</w:t>
            </w:r>
            <w:r w:rsidRPr="001B6275">
              <w:rPr>
                <w:rFonts w:ascii="仿宋_GB2312" w:eastAsia="仿宋_GB2312" w:hAnsi="宋体" w:cs="宋体"/>
                <w:kern w:val="0"/>
                <w:sz w:val="28"/>
                <w:szCs w:val="28"/>
              </w:rPr>
              <w:t xml:space="preserve">最新曝光 </w:t>
            </w:r>
          </w:p>
        </w:tc>
        <w:tc>
          <w:tcPr>
            <w:tcW w:w="908" w:type="dxa"/>
            <w:tcBorders>
              <w:top w:val="nil"/>
              <w:left w:val="nil"/>
              <w:bottom w:val="single" w:sz="8" w:space="0" w:color="008000"/>
              <w:right w:val="single" w:sz="8" w:space="0" w:color="008000"/>
            </w:tcBorders>
            <w:shd w:val="clear" w:color="auto" w:fill="auto"/>
            <w:vAlign w:val="center"/>
          </w:tcPr>
          <w:p w:rsidR="00E72724" w:rsidRDefault="00E72724"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2724"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E72724"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5.6</w:t>
            </w:r>
          </w:p>
        </w:tc>
        <w:tc>
          <w:tcPr>
            <w:tcW w:w="9356" w:type="dxa"/>
            <w:tcBorders>
              <w:top w:val="nil"/>
              <w:left w:val="nil"/>
              <w:bottom w:val="single" w:sz="8" w:space="0" w:color="008000"/>
              <w:right w:val="single" w:sz="8" w:space="0" w:color="008000"/>
            </w:tcBorders>
            <w:shd w:val="clear" w:color="auto" w:fill="auto"/>
          </w:tcPr>
          <w:p w:rsidR="00E72724" w:rsidRPr="001B6275" w:rsidRDefault="00E72724" w:rsidP="00E72724">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kern w:val="0"/>
                <w:sz w:val="28"/>
                <w:szCs w:val="28"/>
              </w:rPr>
              <w:t>软件</w:t>
            </w:r>
            <w:r w:rsidRPr="001B6275">
              <w:rPr>
                <w:rFonts w:ascii="仿宋_GB2312" w:eastAsia="仿宋_GB2312" w:hAnsi="宋体" w:cs="宋体" w:hint="eastAsia"/>
                <w:kern w:val="0"/>
                <w:sz w:val="28"/>
                <w:szCs w:val="28"/>
              </w:rPr>
              <w:t>：</w:t>
            </w:r>
            <w:r w:rsidRPr="001B6275">
              <w:rPr>
                <w:rFonts w:ascii="仿宋_GB2312" w:eastAsia="仿宋_GB2312" w:hAnsi="宋体" w:cs="宋体"/>
                <w:kern w:val="0"/>
                <w:sz w:val="28"/>
                <w:szCs w:val="28"/>
              </w:rPr>
              <w:t>数据处理和分析视图</w:t>
            </w:r>
            <w:r w:rsidRPr="001B6275">
              <w:rPr>
                <w:rFonts w:ascii="仿宋_GB2312" w:eastAsia="仿宋_GB2312" w:hAnsi="宋体" w:cs="宋体" w:hint="eastAsia"/>
                <w:kern w:val="0"/>
                <w:sz w:val="28"/>
                <w:szCs w:val="28"/>
              </w:rPr>
              <w:t>，</w:t>
            </w:r>
            <w:r w:rsidRPr="001B6275">
              <w:rPr>
                <w:rFonts w:ascii="仿宋_GB2312" w:eastAsia="仿宋_GB2312" w:hAnsi="宋体" w:cs="宋体"/>
                <w:kern w:val="0"/>
                <w:sz w:val="28"/>
                <w:szCs w:val="28"/>
              </w:rPr>
              <w:t>可导出数据到 Microsoft</w:t>
            </w:r>
          </w:p>
        </w:tc>
        <w:tc>
          <w:tcPr>
            <w:tcW w:w="908" w:type="dxa"/>
            <w:tcBorders>
              <w:top w:val="nil"/>
              <w:left w:val="nil"/>
              <w:bottom w:val="single" w:sz="8" w:space="0" w:color="008000"/>
              <w:right w:val="single" w:sz="8" w:space="0" w:color="008000"/>
            </w:tcBorders>
            <w:shd w:val="clear" w:color="auto" w:fill="auto"/>
            <w:vAlign w:val="center"/>
          </w:tcPr>
          <w:p w:rsidR="00E72724" w:rsidRDefault="00E72724"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2724"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E72724"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56" w:type="dxa"/>
            <w:tcBorders>
              <w:top w:val="nil"/>
              <w:left w:val="nil"/>
              <w:bottom w:val="single" w:sz="8" w:space="0" w:color="008000"/>
              <w:right w:val="single" w:sz="8" w:space="0" w:color="008000"/>
            </w:tcBorders>
            <w:shd w:val="clear" w:color="auto" w:fill="auto"/>
          </w:tcPr>
          <w:p w:rsidR="00E72724" w:rsidRPr="001B6275" w:rsidRDefault="00E72724"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剂量仪探头</w:t>
            </w:r>
          </w:p>
        </w:tc>
        <w:tc>
          <w:tcPr>
            <w:tcW w:w="908" w:type="dxa"/>
            <w:tcBorders>
              <w:top w:val="nil"/>
              <w:left w:val="nil"/>
              <w:bottom w:val="single" w:sz="8" w:space="0" w:color="008000"/>
              <w:right w:val="single" w:sz="8" w:space="0" w:color="008000"/>
            </w:tcBorders>
            <w:shd w:val="clear" w:color="auto" w:fill="auto"/>
            <w:vAlign w:val="center"/>
          </w:tcPr>
          <w:p w:rsidR="00E72724" w:rsidRDefault="00E72724"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2724"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E72724" w:rsidRDefault="00E72724"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356" w:type="dxa"/>
            <w:tcBorders>
              <w:top w:val="nil"/>
              <w:left w:val="nil"/>
              <w:bottom w:val="single" w:sz="8" w:space="0" w:color="008000"/>
              <w:right w:val="single" w:sz="8" w:space="0" w:color="008000"/>
            </w:tcBorders>
            <w:shd w:val="clear" w:color="auto" w:fill="auto"/>
          </w:tcPr>
          <w:p w:rsidR="00E72724" w:rsidRPr="001B6275" w:rsidRDefault="00E72724"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拍片透视探头</w:t>
            </w:r>
          </w:p>
        </w:tc>
        <w:tc>
          <w:tcPr>
            <w:tcW w:w="908" w:type="dxa"/>
            <w:tcBorders>
              <w:top w:val="nil"/>
              <w:left w:val="nil"/>
              <w:bottom w:val="single" w:sz="8" w:space="0" w:color="008000"/>
              <w:right w:val="single" w:sz="8" w:space="0" w:color="008000"/>
            </w:tcBorders>
            <w:shd w:val="clear" w:color="auto" w:fill="auto"/>
            <w:vAlign w:val="center"/>
          </w:tcPr>
          <w:p w:rsidR="00E72724" w:rsidRDefault="00E72724"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2724"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E72724" w:rsidRDefault="008911AD"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6.1.1</w:t>
            </w:r>
          </w:p>
        </w:tc>
        <w:tc>
          <w:tcPr>
            <w:tcW w:w="9356" w:type="dxa"/>
            <w:tcBorders>
              <w:top w:val="nil"/>
              <w:left w:val="nil"/>
              <w:bottom w:val="single" w:sz="8" w:space="0" w:color="008000"/>
              <w:right w:val="single" w:sz="8" w:space="0" w:color="008000"/>
            </w:tcBorders>
            <w:shd w:val="clear" w:color="auto" w:fill="auto"/>
          </w:tcPr>
          <w:p w:rsidR="00E72724" w:rsidRPr="001B6275" w:rsidRDefault="00E72724" w:rsidP="00D04DF9">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剂量量程：</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1nGy-9999Gy</w:t>
            </w:r>
          </w:p>
        </w:tc>
        <w:tc>
          <w:tcPr>
            <w:tcW w:w="908" w:type="dxa"/>
            <w:tcBorders>
              <w:top w:val="nil"/>
              <w:left w:val="nil"/>
              <w:bottom w:val="single" w:sz="8" w:space="0" w:color="008000"/>
              <w:right w:val="single" w:sz="8" w:space="0" w:color="008000"/>
            </w:tcBorders>
            <w:shd w:val="clear" w:color="auto" w:fill="auto"/>
            <w:vAlign w:val="center"/>
          </w:tcPr>
          <w:p w:rsidR="00E72724" w:rsidRDefault="00E72724"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E2BFA"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E2BFA" w:rsidRDefault="00AE2BFA"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6.1.2</w:t>
            </w:r>
          </w:p>
        </w:tc>
        <w:tc>
          <w:tcPr>
            <w:tcW w:w="9356" w:type="dxa"/>
            <w:tcBorders>
              <w:top w:val="nil"/>
              <w:left w:val="nil"/>
              <w:bottom w:val="single" w:sz="8" w:space="0" w:color="008000"/>
              <w:right w:val="single" w:sz="8" w:space="0" w:color="008000"/>
            </w:tcBorders>
            <w:shd w:val="clear" w:color="auto" w:fill="auto"/>
          </w:tcPr>
          <w:p w:rsidR="00AE2BFA" w:rsidRPr="001B6275" w:rsidRDefault="00AE2BFA"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剂量率量程：</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1nGy/s-500mGy/s</w:t>
            </w:r>
          </w:p>
        </w:tc>
        <w:tc>
          <w:tcPr>
            <w:tcW w:w="908" w:type="dxa"/>
            <w:tcBorders>
              <w:top w:val="nil"/>
              <w:left w:val="nil"/>
              <w:bottom w:val="single" w:sz="8" w:space="0" w:color="008000"/>
              <w:right w:val="single" w:sz="8" w:space="0" w:color="008000"/>
            </w:tcBorders>
            <w:shd w:val="clear" w:color="auto" w:fill="auto"/>
            <w:vAlign w:val="center"/>
          </w:tcPr>
          <w:p w:rsidR="00AE2BFA" w:rsidRDefault="00AE2BFA"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E2BFA"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E2BFA" w:rsidRDefault="00AE2BFA"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6.1.3</w:t>
            </w:r>
          </w:p>
        </w:tc>
        <w:tc>
          <w:tcPr>
            <w:tcW w:w="9356" w:type="dxa"/>
            <w:tcBorders>
              <w:top w:val="nil"/>
              <w:left w:val="nil"/>
              <w:bottom w:val="single" w:sz="8" w:space="0" w:color="008000"/>
              <w:right w:val="single" w:sz="8" w:space="0" w:color="008000"/>
            </w:tcBorders>
            <w:shd w:val="clear" w:color="auto" w:fill="auto"/>
          </w:tcPr>
          <w:p w:rsidR="00AE2BFA" w:rsidRPr="001B6275" w:rsidRDefault="00AE2BFA"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千伏峰值：</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40-150kVp，不确定度：</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2%</w:t>
            </w:r>
          </w:p>
        </w:tc>
        <w:tc>
          <w:tcPr>
            <w:tcW w:w="908" w:type="dxa"/>
            <w:tcBorders>
              <w:top w:val="nil"/>
              <w:left w:val="nil"/>
              <w:bottom w:val="single" w:sz="8" w:space="0" w:color="008000"/>
              <w:right w:val="single" w:sz="8" w:space="0" w:color="008000"/>
            </w:tcBorders>
            <w:shd w:val="clear" w:color="auto" w:fill="auto"/>
            <w:vAlign w:val="center"/>
          </w:tcPr>
          <w:p w:rsidR="00AE2BFA" w:rsidRDefault="00AE2BFA"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6.1.4</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proofErr w:type="gramStart"/>
            <w:r w:rsidRPr="001B6275">
              <w:rPr>
                <w:rFonts w:ascii="仿宋_GB2312" w:eastAsia="仿宋_GB2312" w:hAnsi="宋体" w:cs="宋体" w:hint="eastAsia"/>
                <w:kern w:val="0"/>
                <w:sz w:val="28"/>
                <w:szCs w:val="28"/>
              </w:rPr>
              <w:t>半值层</w:t>
            </w:r>
            <w:proofErr w:type="gramEnd"/>
            <w:r w:rsidRPr="001B6275">
              <w:rPr>
                <w:rFonts w:ascii="仿宋_GB2312" w:eastAsia="仿宋_GB2312" w:hAnsi="宋体" w:cs="宋体" w:hint="eastAsia"/>
                <w:kern w:val="0"/>
                <w:sz w:val="28"/>
                <w:szCs w:val="28"/>
              </w:rPr>
              <w:t>：</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1-14mmAl，不确定度：</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6.1.5</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921CFD">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总滤过：</w:t>
            </w:r>
            <w:r w:rsidR="00921CFD">
              <w:rPr>
                <w:rFonts w:ascii="仿宋_GB2312" w:eastAsia="仿宋_GB2312" w:hAnsi="宋体" w:cs="宋体" w:hint="eastAsia"/>
                <w:kern w:val="0"/>
                <w:sz w:val="28"/>
                <w:szCs w:val="28"/>
              </w:rPr>
              <w:t>≥2</w:t>
            </w:r>
            <w:r w:rsidRPr="001B6275">
              <w:rPr>
                <w:rFonts w:ascii="仿宋_GB2312" w:eastAsia="仿宋_GB2312" w:hAnsi="宋体" w:cs="宋体" w:hint="eastAsia"/>
                <w:kern w:val="0"/>
                <w:sz w:val="28"/>
                <w:szCs w:val="28"/>
              </w:rPr>
              <w:t>-35mmAl，不确定度：</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10%或0.</w:t>
            </w:r>
            <w:r w:rsidR="00921CFD">
              <w:rPr>
                <w:rFonts w:ascii="仿宋_GB2312" w:eastAsia="仿宋_GB2312" w:hAnsi="宋体" w:cs="宋体" w:hint="eastAsia"/>
                <w:kern w:val="0"/>
                <w:sz w:val="28"/>
                <w:szCs w:val="28"/>
              </w:rPr>
              <w:t>5</w:t>
            </w:r>
            <w:r w:rsidRPr="001B6275">
              <w:rPr>
                <w:rFonts w:ascii="仿宋_GB2312" w:eastAsia="仿宋_GB2312" w:hAnsi="宋体" w:cs="宋体" w:hint="eastAsia"/>
                <w:kern w:val="0"/>
                <w:sz w:val="28"/>
                <w:szCs w:val="28"/>
              </w:rPr>
              <w:t>mmAl</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6.1.6</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时间：</w:t>
            </w:r>
            <w:r w:rsidR="00991F80">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1ms-999s，不确定度：</w:t>
            </w:r>
            <w:r w:rsidR="00921CFD">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0.5%</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6.1.7</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脉冲：</w:t>
            </w:r>
            <w:r w:rsidR="00991F80">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1-9999个脉冲</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6.1.8</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脉冲频率量程</w:t>
            </w:r>
            <w:r w:rsidR="00991F80">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0.1-200 脉冲/秒</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6.1.9</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剂量/脉冲量程</w:t>
            </w:r>
            <w:r w:rsidR="00991F80">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1nGy/脉冲-999Gy/脉冲</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6.1.10</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991F80">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波形分辨率</w:t>
            </w:r>
            <w:r w:rsidR="00991F80">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6</w:t>
            </w:r>
            <w:r w:rsidR="00991F80">
              <w:rPr>
                <w:rFonts w:ascii="仿宋_GB2312" w:eastAsia="仿宋_GB2312" w:hAnsi="宋体" w:cs="宋体" w:hint="eastAsia"/>
                <w:kern w:val="0"/>
                <w:sz w:val="28"/>
                <w:szCs w:val="28"/>
              </w:rPr>
              <w:t>5</w:t>
            </w:r>
            <w:r w:rsidRPr="001B6275">
              <w:rPr>
                <w:rFonts w:ascii="仿宋_GB2312" w:eastAsia="仿宋_GB2312" w:hAnsi="宋体" w:cs="宋体" w:hint="eastAsia"/>
                <w:kern w:val="0"/>
                <w:sz w:val="28"/>
                <w:szCs w:val="28"/>
              </w:rPr>
              <w:t>μs</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6.1.11</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 xml:space="preserve">带宽 kV </w:t>
            </w:r>
            <w:r w:rsidR="00991F80">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0.1-0.4 kHz</w:t>
            </w:r>
          </w:p>
        </w:tc>
        <w:tc>
          <w:tcPr>
            <w:tcW w:w="908"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jc w:val="center"/>
              <w:rPr>
                <w:rFonts w:ascii="仿宋_GB2312" w:eastAsia="仿宋_GB2312" w:hAnsi="宋体" w:cs="宋体"/>
                <w:kern w:val="0"/>
                <w:sz w:val="28"/>
                <w:szCs w:val="28"/>
              </w:rPr>
            </w:pPr>
            <w:r w:rsidRPr="0020286F">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6.1.12</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测量低剂量时无需更换探头</w:t>
            </w:r>
          </w:p>
        </w:tc>
        <w:tc>
          <w:tcPr>
            <w:tcW w:w="908"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jc w:val="center"/>
              <w:rPr>
                <w:rFonts w:ascii="仿宋_GB2312" w:eastAsia="仿宋_GB2312" w:hAnsi="宋体" w:cs="宋体"/>
                <w:kern w:val="0"/>
                <w:sz w:val="28"/>
                <w:szCs w:val="28"/>
              </w:rPr>
            </w:pPr>
            <w:r w:rsidRPr="0020286F">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2258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6.1.13</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外接探头≤50克</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991F80"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6.1.14</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探头可独立校准和维修</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CT长杆电离室</w:t>
            </w:r>
          </w:p>
        </w:tc>
        <w:tc>
          <w:tcPr>
            <w:tcW w:w="908" w:type="dxa"/>
            <w:tcBorders>
              <w:top w:val="nil"/>
              <w:left w:val="nil"/>
              <w:bottom w:val="single" w:sz="8" w:space="0" w:color="008000"/>
              <w:right w:val="single" w:sz="8" w:space="0" w:color="008000"/>
            </w:tcBorders>
            <w:shd w:val="clear" w:color="auto" w:fill="auto"/>
            <w:vAlign w:val="center"/>
          </w:tcPr>
          <w:p w:rsidR="00D04DF9" w:rsidRDefault="003A14E5"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376"/>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6.2.1</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1B6275">
            <w:pPr>
              <w:widowControl/>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探头可独立校准，CT长杆电离室和主机直接连接，无需外置偏压模块</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4DF9" w:rsidTr="008911AD">
        <w:trPr>
          <w:trHeight w:val="376"/>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D04DF9" w:rsidRDefault="00D04DF9"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6.2.2</w:t>
            </w:r>
          </w:p>
        </w:tc>
        <w:tc>
          <w:tcPr>
            <w:tcW w:w="9356" w:type="dxa"/>
            <w:tcBorders>
              <w:top w:val="nil"/>
              <w:left w:val="nil"/>
              <w:bottom w:val="single" w:sz="8" w:space="0" w:color="008000"/>
              <w:right w:val="single" w:sz="8" w:space="0" w:color="008000"/>
            </w:tcBorders>
            <w:shd w:val="clear" w:color="auto" w:fill="auto"/>
          </w:tcPr>
          <w:p w:rsidR="00D04DF9" w:rsidRPr="001B6275" w:rsidRDefault="00D04DF9" w:rsidP="00C1133C">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剂量量程</w:t>
            </w:r>
            <w:r w:rsidR="00C1133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10μ</w:t>
            </w:r>
            <w:proofErr w:type="spellStart"/>
            <w:r w:rsidRPr="001B6275">
              <w:rPr>
                <w:rFonts w:ascii="仿宋_GB2312" w:eastAsia="仿宋_GB2312" w:hAnsi="宋体" w:cs="宋体" w:hint="eastAsia"/>
                <w:kern w:val="0"/>
                <w:sz w:val="28"/>
                <w:szCs w:val="28"/>
              </w:rPr>
              <w:t>Gy</w:t>
            </w:r>
            <w:proofErr w:type="spellEnd"/>
            <w:r w:rsidRPr="001B6275">
              <w:rPr>
                <w:rFonts w:ascii="仿宋_GB2312" w:eastAsia="仿宋_GB2312" w:hAnsi="宋体" w:cs="宋体" w:hint="eastAsia"/>
                <w:kern w:val="0"/>
                <w:sz w:val="28"/>
                <w:szCs w:val="28"/>
              </w:rPr>
              <w:t xml:space="preserve"> -999 </w:t>
            </w:r>
            <w:proofErr w:type="spellStart"/>
            <w:r w:rsidRPr="001B6275">
              <w:rPr>
                <w:rFonts w:ascii="仿宋_GB2312" w:eastAsia="仿宋_GB2312" w:hAnsi="宋体" w:cs="宋体" w:hint="eastAsia"/>
                <w:kern w:val="0"/>
                <w:sz w:val="28"/>
                <w:szCs w:val="28"/>
              </w:rPr>
              <w:t>Gy</w:t>
            </w:r>
            <w:proofErr w:type="spellEnd"/>
            <w:r w:rsidRPr="001B6275">
              <w:rPr>
                <w:rFonts w:ascii="仿宋_GB2312" w:eastAsia="仿宋_GB2312" w:hAnsi="宋体" w:cs="宋体" w:hint="eastAsia"/>
                <w:kern w:val="0"/>
                <w:sz w:val="28"/>
                <w:szCs w:val="28"/>
              </w:rPr>
              <w:t xml:space="preserve"> (1 mR-999 R)，不确定度</w:t>
            </w:r>
            <w:r w:rsidR="00C1133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5 %</w:t>
            </w:r>
          </w:p>
        </w:tc>
        <w:tc>
          <w:tcPr>
            <w:tcW w:w="908" w:type="dxa"/>
            <w:tcBorders>
              <w:top w:val="nil"/>
              <w:left w:val="nil"/>
              <w:bottom w:val="single" w:sz="8" w:space="0" w:color="008000"/>
              <w:right w:val="single" w:sz="8" w:space="0" w:color="008000"/>
            </w:tcBorders>
            <w:shd w:val="clear" w:color="auto" w:fill="auto"/>
            <w:vAlign w:val="center"/>
          </w:tcPr>
          <w:p w:rsidR="00D04DF9" w:rsidRDefault="00D04DF9"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376"/>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7A47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6.2.3</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剂量率量程</w:t>
            </w:r>
            <w:r>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10μ</w:t>
            </w:r>
            <w:proofErr w:type="spellStart"/>
            <w:r w:rsidRPr="001B6275">
              <w:rPr>
                <w:rFonts w:ascii="仿宋_GB2312" w:eastAsia="仿宋_GB2312" w:hAnsi="宋体" w:cs="宋体" w:hint="eastAsia"/>
                <w:kern w:val="0"/>
                <w:sz w:val="28"/>
                <w:szCs w:val="28"/>
              </w:rPr>
              <w:t>Gy</w:t>
            </w:r>
            <w:proofErr w:type="spellEnd"/>
            <w:r w:rsidRPr="001B6275">
              <w:rPr>
                <w:rFonts w:ascii="仿宋_GB2312" w:eastAsia="仿宋_GB2312" w:hAnsi="宋体" w:cs="宋体" w:hint="eastAsia"/>
                <w:kern w:val="0"/>
                <w:sz w:val="28"/>
                <w:szCs w:val="28"/>
              </w:rPr>
              <w:t xml:space="preserve">/s- 250 </w:t>
            </w:r>
            <w:proofErr w:type="spellStart"/>
            <w:r w:rsidRPr="001B6275">
              <w:rPr>
                <w:rFonts w:ascii="仿宋_GB2312" w:eastAsia="仿宋_GB2312" w:hAnsi="宋体" w:cs="宋体" w:hint="eastAsia"/>
                <w:kern w:val="0"/>
                <w:sz w:val="28"/>
                <w:szCs w:val="28"/>
              </w:rPr>
              <w:t>mGy</w:t>
            </w:r>
            <w:proofErr w:type="spellEnd"/>
            <w:r w:rsidRPr="001B6275">
              <w:rPr>
                <w:rFonts w:ascii="仿宋_GB2312" w:eastAsia="仿宋_GB2312" w:hAnsi="宋体" w:cs="宋体" w:hint="eastAsia"/>
                <w:kern w:val="0"/>
                <w:sz w:val="28"/>
                <w:szCs w:val="28"/>
              </w:rPr>
              <w:t xml:space="preserve">/s(70 </w:t>
            </w:r>
            <w:proofErr w:type="spellStart"/>
            <w:r w:rsidRPr="001B6275">
              <w:rPr>
                <w:rFonts w:ascii="仿宋_GB2312" w:eastAsia="仿宋_GB2312" w:hAnsi="宋体" w:cs="宋体" w:hint="eastAsia"/>
                <w:kern w:val="0"/>
                <w:sz w:val="28"/>
                <w:szCs w:val="28"/>
              </w:rPr>
              <w:t>mR</w:t>
            </w:r>
            <w:proofErr w:type="spellEnd"/>
            <w:r w:rsidRPr="001B6275">
              <w:rPr>
                <w:rFonts w:ascii="仿宋_GB2312" w:eastAsia="仿宋_GB2312" w:hAnsi="宋体" w:cs="宋体" w:hint="eastAsia"/>
                <w:kern w:val="0"/>
                <w:sz w:val="28"/>
                <w:szCs w:val="28"/>
              </w:rPr>
              <w:t>/min-1700 R/min)，不确定度</w:t>
            </w:r>
            <w:r>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5 %</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7A47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6.2.4</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时间量程</w:t>
            </w:r>
            <w:r w:rsidR="0071401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 ms-999 s，确定度</w:t>
            </w:r>
            <w:r w:rsidR="0071401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0.5%</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6.2.5</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探头直径：12mm，有效长度</w:t>
            </w:r>
            <w:r w:rsidR="0071401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100mm</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tabs>
                <w:tab w:val="left" w:pos="3463"/>
              </w:tabs>
              <w:adjustRightInd w:val="0"/>
              <w:snapToGrid w:val="0"/>
              <w:spacing w:line="240" w:lineRule="atLeast"/>
              <w:jc w:val="lef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乳腺探头</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p>
        </w:tc>
      </w:tr>
      <w:tr w:rsidR="00C1133C" w:rsidTr="008911AD">
        <w:trPr>
          <w:trHeight w:val="36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6.3.1</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支持有/无压板测量，支持Mo/Mo，Mo/Rh，Rh/Ag，Wo/Al，W/Rh，W/Ag，Mo/Cu，W/Cu，W/</w:t>
            </w:r>
            <w:proofErr w:type="spellStart"/>
            <w:r w:rsidRPr="001B6275">
              <w:rPr>
                <w:rFonts w:ascii="仿宋_GB2312" w:eastAsia="仿宋_GB2312" w:hAnsi="宋体" w:cs="宋体" w:hint="eastAsia"/>
                <w:kern w:val="0"/>
                <w:sz w:val="28"/>
                <w:szCs w:val="28"/>
              </w:rPr>
              <w:t>Ti</w:t>
            </w:r>
            <w:proofErr w:type="spellEnd"/>
            <w:r w:rsidRPr="001B6275">
              <w:rPr>
                <w:rFonts w:ascii="仿宋_GB2312" w:eastAsia="仿宋_GB2312" w:hAnsi="宋体" w:cs="宋体" w:hint="eastAsia"/>
                <w:kern w:val="0"/>
                <w:sz w:val="28"/>
                <w:szCs w:val="28"/>
              </w:rPr>
              <w:t>等</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6.3.2</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剂量量程：</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1μGy-9999Gy，不确定度：</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5%</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6.3.3</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剂量率量程：</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10μ</w:t>
            </w:r>
            <w:proofErr w:type="spellStart"/>
            <w:r w:rsidRPr="001B6275">
              <w:rPr>
                <w:rFonts w:ascii="仿宋_GB2312" w:eastAsia="仿宋_GB2312" w:hAnsi="宋体" w:cs="宋体" w:hint="eastAsia"/>
                <w:kern w:val="0"/>
                <w:sz w:val="28"/>
                <w:szCs w:val="28"/>
              </w:rPr>
              <w:t>Gy</w:t>
            </w:r>
            <w:proofErr w:type="spellEnd"/>
            <w:r w:rsidRPr="001B6275">
              <w:rPr>
                <w:rFonts w:ascii="仿宋_GB2312" w:eastAsia="仿宋_GB2312" w:hAnsi="宋体" w:cs="宋体" w:hint="eastAsia"/>
                <w:kern w:val="0"/>
                <w:sz w:val="28"/>
                <w:szCs w:val="28"/>
              </w:rPr>
              <w:t>/s-300mGy/s，不确定度：</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5%</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6.3.4</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千伏峰值：</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18-50kVp，不确定度：</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2%</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6.3.5</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proofErr w:type="gramStart"/>
            <w:r w:rsidRPr="001B6275">
              <w:rPr>
                <w:rFonts w:ascii="仿宋_GB2312" w:eastAsia="仿宋_GB2312" w:hAnsi="宋体" w:cs="宋体" w:hint="eastAsia"/>
                <w:kern w:val="0"/>
                <w:sz w:val="28"/>
                <w:szCs w:val="28"/>
              </w:rPr>
              <w:t>半值层</w:t>
            </w:r>
            <w:proofErr w:type="gramEnd"/>
            <w:r w:rsidRPr="001B6275">
              <w:rPr>
                <w:rFonts w:ascii="仿宋_GB2312" w:eastAsia="仿宋_GB2312" w:hAnsi="宋体" w:cs="宋体" w:hint="eastAsia"/>
                <w:kern w:val="0"/>
                <w:sz w:val="28"/>
                <w:szCs w:val="28"/>
              </w:rPr>
              <w:t>：</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0.2-3.6mmAl，不确定度：</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10%</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6.3.6</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时间：</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1ms-999s，不确定度：</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0.5%</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6.3.7</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脉冲：</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1-9999个脉冲</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6.3.8</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脉冲频率量程</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0.1-200 脉冲/秒</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6.3.9</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剂量/脉冲量程</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1μ</w:t>
            </w:r>
            <w:proofErr w:type="spellStart"/>
            <w:r w:rsidRPr="001B6275">
              <w:rPr>
                <w:rFonts w:ascii="仿宋_GB2312" w:eastAsia="仿宋_GB2312" w:hAnsi="宋体" w:cs="宋体" w:hint="eastAsia"/>
                <w:kern w:val="0"/>
                <w:sz w:val="28"/>
                <w:szCs w:val="28"/>
              </w:rPr>
              <w:t>Gy</w:t>
            </w:r>
            <w:proofErr w:type="spellEnd"/>
            <w:r w:rsidRPr="001B6275">
              <w:rPr>
                <w:rFonts w:ascii="仿宋_GB2312" w:eastAsia="仿宋_GB2312" w:hAnsi="宋体" w:cs="宋体" w:hint="eastAsia"/>
                <w:kern w:val="0"/>
                <w:sz w:val="28"/>
                <w:szCs w:val="28"/>
              </w:rPr>
              <w:t>/脉冲-999Gy/脉冲</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1133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C1133C" w:rsidRDefault="00C1133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6.3.10</w:t>
            </w:r>
          </w:p>
        </w:tc>
        <w:tc>
          <w:tcPr>
            <w:tcW w:w="9356" w:type="dxa"/>
            <w:tcBorders>
              <w:top w:val="nil"/>
              <w:left w:val="nil"/>
              <w:bottom w:val="single" w:sz="8" w:space="0" w:color="008000"/>
              <w:right w:val="single" w:sz="8" w:space="0" w:color="008000"/>
            </w:tcBorders>
            <w:shd w:val="clear" w:color="auto" w:fill="auto"/>
          </w:tcPr>
          <w:p w:rsidR="00C1133C" w:rsidRPr="001B6275" w:rsidRDefault="00C1133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波形分辨率</w:t>
            </w:r>
            <w:r w:rsidR="00A43B9C">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62.5μs</w:t>
            </w:r>
          </w:p>
        </w:tc>
        <w:tc>
          <w:tcPr>
            <w:tcW w:w="908" w:type="dxa"/>
            <w:tcBorders>
              <w:top w:val="nil"/>
              <w:left w:val="nil"/>
              <w:bottom w:val="single" w:sz="8" w:space="0" w:color="008000"/>
              <w:right w:val="single" w:sz="8" w:space="0" w:color="008000"/>
            </w:tcBorders>
            <w:shd w:val="clear" w:color="auto" w:fill="auto"/>
            <w:vAlign w:val="center"/>
          </w:tcPr>
          <w:p w:rsidR="00C1133C" w:rsidRDefault="00C1133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6.3.11</w:t>
            </w:r>
          </w:p>
        </w:tc>
        <w:tc>
          <w:tcPr>
            <w:tcW w:w="9356" w:type="dxa"/>
            <w:tcBorders>
              <w:top w:val="nil"/>
              <w:left w:val="nil"/>
              <w:bottom w:val="single" w:sz="8" w:space="0" w:color="008000"/>
              <w:right w:val="single" w:sz="8" w:space="0" w:color="008000"/>
            </w:tcBorders>
            <w:shd w:val="clear" w:color="auto" w:fill="auto"/>
          </w:tcPr>
          <w:p w:rsidR="00A43B9C" w:rsidRPr="001B6275" w:rsidRDefault="00A43B9C" w:rsidP="00AD476D">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外接探头≤50克</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6.3.12</w:t>
            </w:r>
          </w:p>
        </w:tc>
        <w:tc>
          <w:tcPr>
            <w:tcW w:w="9356" w:type="dxa"/>
            <w:tcBorders>
              <w:top w:val="nil"/>
              <w:left w:val="nil"/>
              <w:bottom w:val="single" w:sz="8" w:space="0" w:color="008000"/>
              <w:right w:val="single" w:sz="8" w:space="0" w:color="008000"/>
            </w:tcBorders>
            <w:shd w:val="clear" w:color="auto" w:fill="auto"/>
          </w:tcPr>
          <w:p w:rsidR="00A43B9C" w:rsidRPr="001B6275" w:rsidRDefault="00A43B9C" w:rsidP="00AD476D">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探头可独立校准和维修</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9356" w:type="dxa"/>
            <w:tcBorders>
              <w:top w:val="nil"/>
              <w:left w:val="nil"/>
              <w:bottom w:val="single" w:sz="8" w:space="0" w:color="008000"/>
              <w:right w:val="single" w:sz="8" w:space="0" w:color="008000"/>
            </w:tcBorders>
            <w:shd w:val="clear" w:color="auto" w:fill="auto"/>
          </w:tcPr>
          <w:p w:rsidR="00A43B9C" w:rsidRPr="001B6275" w:rsidRDefault="00A43B9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光探头</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6.4.1</w:t>
            </w:r>
          </w:p>
        </w:tc>
        <w:tc>
          <w:tcPr>
            <w:tcW w:w="9356" w:type="dxa"/>
            <w:tcBorders>
              <w:top w:val="nil"/>
              <w:left w:val="nil"/>
              <w:bottom w:val="single" w:sz="8" w:space="0" w:color="008000"/>
              <w:right w:val="single" w:sz="8" w:space="0" w:color="008000"/>
            </w:tcBorders>
            <w:shd w:val="clear" w:color="auto" w:fill="auto"/>
          </w:tcPr>
          <w:p w:rsidR="00A43B9C" w:rsidRPr="001B6275" w:rsidRDefault="00A43B9C" w:rsidP="00A43B9C">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亮度量程（自动）：</w:t>
            </w:r>
            <w:r>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0.01-10000cd/</w:t>
            </w:r>
            <w:r w:rsidRPr="001B6275">
              <w:rPr>
                <w:rFonts w:ascii="宋体" w:eastAsia="宋体" w:hAnsi="宋体" w:cs="宋体" w:hint="eastAsia"/>
                <w:kern w:val="0"/>
                <w:sz w:val="28"/>
                <w:szCs w:val="28"/>
              </w:rPr>
              <w:t>㎡</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6.4.2</w:t>
            </w:r>
          </w:p>
        </w:tc>
        <w:tc>
          <w:tcPr>
            <w:tcW w:w="9356" w:type="dxa"/>
            <w:tcBorders>
              <w:top w:val="nil"/>
              <w:left w:val="nil"/>
              <w:bottom w:val="single" w:sz="8" w:space="0" w:color="008000"/>
              <w:right w:val="single" w:sz="8" w:space="0" w:color="008000"/>
            </w:tcBorders>
            <w:shd w:val="clear" w:color="auto" w:fill="auto"/>
          </w:tcPr>
          <w:p w:rsidR="00A43B9C" w:rsidRPr="001B6275" w:rsidRDefault="00A43B9C" w:rsidP="00A43B9C">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分辨率：</w:t>
            </w:r>
            <w:r>
              <w:rPr>
                <w:rFonts w:ascii="仿宋_GB2312" w:eastAsia="仿宋_GB2312" w:hAnsi="宋体" w:cs="宋体" w:hint="eastAsia"/>
                <w:kern w:val="0"/>
                <w:sz w:val="28"/>
                <w:szCs w:val="28"/>
              </w:rPr>
              <w:t>≤</w:t>
            </w:r>
            <w:r w:rsidRPr="001B6275">
              <w:rPr>
                <w:rFonts w:ascii="仿宋_GB2312" w:eastAsia="仿宋_GB2312" w:hAnsi="宋体" w:cs="宋体" w:hint="eastAsia"/>
                <w:kern w:val="0"/>
                <w:sz w:val="28"/>
                <w:szCs w:val="28"/>
              </w:rPr>
              <w:t>0.001cd/</w:t>
            </w:r>
            <w:r w:rsidRPr="001B6275">
              <w:rPr>
                <w:rFonts w:ascii="宋体" w:eastAsia="宋体" w:hAnsi="宋体" w:cs="宋体" w:hint="eastAsia"/>
                <w:kern w:val="0"/>
                <w:sz w:val="28"/>
                <w:szCs w:val="28"/>
              </w:rPr>
              <w:t>㎡</w:t>
            </w:r>
          </w:p>
        </w:tc>
        <w:tc>
          <w:tcPr>
            <w:tcW w:w="908" w:type="dxa"/>
            <w:tcBorders>
              <w:top w:val="nil"/>
              <w:left w:val="nil"/>
              <w:bottom w:val="single" w:sz="8" w:space="0" w:color="008000"/>
              <w:right w:val="single" w:sz="8" w:space="0" w:color="008000"/>
            </w:tcBorders>
            <w:shd w:val="clear" w:color="auto" w:fill="auto"/>
            <w:vAlign w:val="center"/>
          </w:tcPr>
          <w:p w:rsidR="00A43B9C" w:rsidRDefault="00E31FF7"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6.4.3</w:t>
            </w:r>
          </w:p>
        </w:tc>
        <w:tc>
          <w:tcPr>
            <w:tcW w:w="9356" w:type="dxa"/>
            <w:tcBorders>
              <w:top w:val="nil"/>
              <w:left w:val="nil"/>
              <w:bottom w:val="single" w:sz="8" w:space="0" w:color="008000"/>
              <w:right w:val="single" w:sz="8" w:space="0" w:color="008000"/>
            </w:tcBorders>
            <w:shd w:val="clear" w:color="auto" w:fill="auto"/>
          </w:tcPr>
          <w:p w:rsidR="00A43B9C" w:rsidRPr="001B6275" w:rsidRDefault="00A43B9C" w:rsidP="001B6275">
            <w:pPr>
              <w:adjustRightInd w:val="0"/>
              <w:snapToGrid w:val="0"/>
              <w:spacing w:line="240" w:lineRule="atLeast"/>
              <w:rPr>
                <w:rFonts w:ascii="仿宋_GB2312" w:eastAsia="仿宋_GB2312" w:hAnsi="宋体" w:cs="宋体"/>
                <w:kern w:val="0"/>
                <w:sz w:val="28"/>
                <w:szCs w:val="28"/>
              </w:rPr>
            </w:pPr>
            <w:r w:rsidRPr="001B6275">
              <w:rPr>
                <w:rFonts w:ascii="仿宋_GB2312" w:eastAsia="仿宋_GB2312" w:hAnsi="宋体" w:cs="宋体" w:hint="eastAsia"/>
                <w:kern w:val="0"/>
                <w:sz w:val="28"/>
                <w:szCs w:val="28"/>
              </w:rPr>
              <w:t>可以连接剂量仪主机直接使用</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rsidP="001B62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356" w:type="dxa"/>
            <w:tcBorders>
              <w:top w:val="nil"/>
              <w:left w:val="nil"/>
              <w:bottom w:val="single" w:sz="8" w:space="0" w:color="008000"/>
              <w:right w:val="single" w:sz="8" w:space="0" w:color="008000"/>
            </w:tcBorders>
            <w:shd w:val="clear" w:color="auto" w:fill="auto"/>
          </w:tcPr>
          <w:p w:rsidR="00A43B9C" w:rsidRPr="00166CE7" w:rsidRDefault="00113257" w:rsidP="001B627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bCs/>
                <w:kern w:val="0"/>
                <w:sz w:val="28"/>
                <w:szCs w:val="28"/>
              </w:rPr>
              <w:t>提供详细配置清单及分项报价</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3B9C"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56" w:type="dxa"/>
            <w:tcBorders>
              <w:top w:val="nil"/>
              <w:left w:val="nil"/>
              <w:bottom w:val="single" w:sz="8" w:space="0" w:color="008000"/>
              <w:right w:val="single" w:sz="8" w:space="0" w:color="008000"/>
            </w:tcBorders>
            <w:shd w:val="clear" w:color="auto" w:fill="auto"/>
            <w:vAlign w:val="center"/>
          </w:tcPr>
          <w:p w:rsidR="00A43B9C" w:rsidRDefault="00A43B9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pPr>
              <w:widowControl/>
              <w:adjustRightInd w:val="0"/>
              <w:snapToGrid w:val="0"/>
              <w:spacing w:line="240" w:lineRule="atLeast"/>
              <w:jc w:val="center"/>
              <w:rPr>
                <w:rFonts w:ascii="仿宋_GB2312" w:eastAsia="仿宋_GB2312" w:hAnsi="宋体" w:cs="宋体"/>
                <w:kern w:val="0"/>
                <w:sz w:val="28"/>
                <w:szCs w:val="28"/>
              </w:rPr>
            </w:pPr>
          </w:p>
        </w:tc>
      </w:tr>
      <w:tr w:rsidR="00A43B9C" w:rsidTr="008911AD">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A43B9C" w:rsidRDefault="00A43B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tcPr>
          <w:p w:rsidR="00A43B9C" w:rsidRDefault="00A43B9C" w:rsidP="00B16B3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908" w:type="dxa"/>
            <w:tcBorders>
              <w:top w:val="nil"/>
              <w:left w:val="nil"/>
              <w:bottom w:val="single" w:sz="8" w:space="0" w:color="008000"/>
              <w:right w:val="single" w:sz="8" w:space="0" w:color="008000"/>
            </w:tcBorders>
            <w:shd w:val="clear" w:color="auto" w:fill="auto"/>
            <w:vAlign w:val="center"/>
          </w:tcPr>
          <w:p w:rsidR="00A43B9C" w:rsidRDefault="00A43B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6B37" w:rsidTr="008911AD">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16B37" w:rsidRDefault="00B16B37" w:rsidP="00E3054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908" w:type="dxa"/>
            <w:tcBorders>
              <w:top w:val="nil"/>
              <w:left w:val="nil"/>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center"/>
              <w:rPr>
                <w:rFonts w:ascii="仿宋_GB2312" w:eastAsia="仿宋_GB2312" w:hAnsi="宋体" w:cs="宋体"/>
                <w:kern w:val="0"/>
                <w:sz w:val="28"/>
                <w:szCs w:val="28"/>
              </w:rPr>
            </w:pPr>
          </w:p>
        </w:tc>
      </w:tr>
      <w:tr w:rsidR="00B16B37" w:rsidTr="008911AD">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16B37" w:rsidRDefault="00B16B37" w:rsidP="00E3054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tcPr>
          <w:p w:rsidR="00B16B37" w:rsidRDefault="00B16B37" w:rsidP="00B16B3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6B37" w:rsidTr="008911AD">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16B37" w:rsidRDefault="00B16B37" w:rsidP="00E3054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tcPr>
          <w:p w:rsidR="00B16B37" w:rsidRDefault="00B16B37" w:rsidP="00B16B3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维修保障：中标后，提供中文说明书、操作手册、详细维修手册、整机线路图、系统安装软件及维修密码，软件终身免费升级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6B37" w:rsidTr="008911AD">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16B37" w:rsidRDefault="00B16B37" w:rsidP="00E3054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6B37" w:rsidTr="008911AD">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56" w:type="dxa"/>
            <w:tcBorders>
              <w:top w:val="nil"/>
              <w:left w:val="nil"/>
              <w:bottom w:val="single" w:sz="8" w:space="0" w:color="008000"/>
              <w:right w:val="single" w:sz="8" w:space="0" w:color="008000"/>
            </w:tcBorders>
            <w:shd w:val="clear" w:color="auto" w:fill="auto"/>
            <w:vAlign w:val="center"/>
          </w:tcPr>
          <w:p w:rsidR="00B16B37" w:rsidRDefault="00B16B37" w:rsidP="00166C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908" w:type="dxa"/>
            <w:tcBorders>
              <w:top w:val="nil"/>
              <w:left w:val="nil"/>
              <w:bottom w:val="single" w:sz="8" w:space="0" w:color="008000"/>
              <w:right w:val="single" w:sz="8" w:space="0" w:color="008000"/>
            </w:tcBorders>
            <w:shd w:val="clear" w:color="auto" w:fill="auto"/>
            <w:vAlign w:val="center"/>
          </w:tcPr>
          <w:p w:rsidR="00B16B37" w:rsidRDefault="00B16B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rsidP="00631D8C">
      <w:pPr>
        <w:adjustRightInd w:val="0"/>
        <w:snapToGrid w:val="0"/>
        <w:spacing w:line="240" w:lineRule="atLeast"/>
        <w:jc w:val="right"/>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298" w:rsidRDefault="00333298" w:rsidP="00863368">
      <w:r>
        <w:separator/>
      </w:r>
    </w:p>
  </w:endnote>
  <w:endnote w:type="continuationSeparator" w:id="0">
    <w:p w:rsidR="00333298" w:rsidRDefault="00333298"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298" w:rsidRDefault="00333298" w:rsidP="00863368">
      <w:r>
        <w:separator/>
      </w:r>
    </w:p>
  </w:footnote>
  <w:footnote w:type="continuationSeparator" w:id="0">
    <w:p w:rsidR="00333298" w:rsidRDefault="00333298"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33DE"/>
    <w:rsid w:val="000D5DD8"/>
    <w:rsid w:val="000D62C5"/>
    <w:rsid w:val="000E2236"/>
    <w:rsid w:val="000E4676"/>
    <w:rsid w:val="000F092C"/>
    <w:rsid w:val="000F1E68"/>
    <w:rsid w:val="000F5388"/>
    <w:rsid w:val="00102D93"/>
    <w:rsid w:val="00105530"/>
    <w:rsid w:val="001109D9"/>
    <w:rsid w:val="00113257"/>
    <w:rsid w:val="001167CD"/>
    <w:rsid w:val="00117E31"/>
    <w:rsid w:val="0012228D"/>
    <w:rsid w:val="00122615"/>
    <w:rsid w:val="00123B51"/>
    <w:rsid w:val="00131A65"/>
    <w:rsid w:val="001330DB"/>
    <w:rsid w:val="001343F4"/>
    <w:rsid w:val="001357C7"/>
    <w:rsid w:val="00137FE7"/>
    <w:rsid w:val="00143228"/>
    <w:rsid w:val="00151D4A"/>
    <w:rsid w:val="0015364A"/>
    <w:rsid w:val="00164968"/>
    <w:rsid w:val="00166CE7"/>
    <w:rsid w:val="001753C2"/>
    <w:rsid w:val="001760E2"/>
    <w:rsid w:val="00176D74"/>
    <w:rsid w:val="00187916"/>
    <w:rsid w:val="0018797D"/>
    <w:rsid w:val="001921F0"/>
    <w:rsid w:val="001A715E"/>
    <w:rsid w:val="001B6275"/>
    <w:rsid w:val="001B6376"/>
    <w:rsid w:val="001D5322"/>
    <w:rsid w:val="001D7CC7"/>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697D"/>
    <w:rsid w:val="002C7E63"/>
    <w:rsid w:val="002D24B5"/>
    <w:rsid w:val="002D291D"/>
    <w:rsid w:val="002D3179"/>
    <w:rsid w:val="002D527A"/>
    <w:rsid w:val="002D7273"/>
    <w:rsid w:val="002D7739"/>
    <w:rsid w:val="002E0512"/>
    <w:rsid w:val="002E0E7B"/>
    <w:rsid w:val="002E630A"/>
    <w:rsid w:val="002F03E8"/>
    <w:rsid w:val="002F2348"/>
    <w:rsid w:val="002F4B35"/>
    <w:rsid w:val="00301895"/>
    <w:rsid w:val="0030368A"/>
    <w:rsid w:val="00307597"/>
    <w:rsid w:val="00311977"/>
    <w:rsid w:val="00317252"/>
    <w:rsid w:val="003177D8"/>
    <w:rsid w:val="00321450"/>
    <w:rsid w:val="00327A75"/>
    <w:rsid w:val="00331413"/>
    <w:rsid w:val="003323C6"/>
    <w:rsid w:val="00333298"/>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05B1"/>
    <w:rsid w:val="003A14E5"/>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0C83"/>
    <w:rsid w:val="00491BB9"/>
    <w:rsid w:val="00493121"/>
    <w:rsid w:val="004A021E"/>
    <w:rsid w:val="004A45E8"/>
    <w:rsid w:val="004A4E20"/>
    <w:rsid w:val="004A68A8"/>
    <w:rsid w:val="004A6D82"/>
    <w:rsid w:val="004A7A40"/>
    <w:rsid w:val="004A7C99"/>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A491A"/>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31D8C"/>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76E5"/>
    <w:rsid w:val="006C01F0"/>
    <w:rsid w:val="006D53A9"/>
    <w:rsid w:val="006D6296"/>
    <w:rsid w:val="006E5434"/>
    <w:rsid w:val="006E5A4F"/>
    <w:rsid w:val="006F48BB"/>
    <w:rsid w:val="00705D96"/>
    <w:rsid w:val="00713738"/>
    <w:rsid w:val="0071401C"/>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0B7"/>
    <w:rsid w:val="007A4409"/>
    <w:rsid w:val="007A554C"/>
    <w:rsid w:val="007B1234"/>
    <w:rsid w:val="007B26B8"/>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911AD"/>
    <w:rsid w:val="008A3961"/>
    <w:rsid w:val="008D1A27"/>
    <w:rsid w:val="008D20D5"/>
    <w:rsid w:val="008D2F0A"/>
    <w:rsid w:val="008D4F7A"/>
    <w:rsid w:val="008E014C"/>
    <w:rsid w:val="008E306A"/>
    <w:rsid w:val="008E320D"/>
    <w:rsid w:val="008E65FA"/>
    <w:rsid w:val="008E75D8"/>
    <w:rsid w:val="008F01E8"/>
    <w:rsid w:val="008F0B6B"/>
    <w:rsid w:val="008F68C1"/>
    <w:rsid w:val="009007D0"/>
    <w:rsid w:val="009123B7"/>
    <w:rsid w:val="0091780B"/>
    <w:rsid w:val="00921CFD"/>
    <w:rsid w:val="00927E20"/>
    <w:rsid w:val="00930208"/>
    <w:rsid w:val="00936D23"/>
    <w:rsid w:val="00936F7F"/>
    <w:rsid w:val="0094132C"/>
    <w:rsid w:val="00950190"/>
    <w:rsid w:val="009505D1"/>
    <w:rsid w:val="00950617"/>
    <w:rsid w:val="00962380"/>
    <w:rsid w:val="0097314B"/>
    <w:rsid w:val="00975232"/>
    <w:rsid w:val="00976B8E"/>
    <w:rsid w:val="00983455"/>
    <w:rsid w:val="009874D2"/>
    <w:rsid w:val="00991F80"/>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43B9C"/>
    <w:rsid w:val="00A454C1"/>
    <w:rsid w:val="00A50117"/>
    <w:rsid w:val="00A555BB"/>
    <w:rsid w:val="00A5709A"/>
    <w:rsid w:val="00A65634"/>
    <w:rsid w:val="00A66A68"/>
    <w:rsid w:val="00A85884"/>
    <w:rsid w:val="00A86FA7"/>
    <w:rsid w:val="00A93436"/>
    <w:rsid w:val="00AA061F"/>
    <w:rsid w:val="00AA2BD7"/>
    <w:rsid w:val="00AA798D"/>
    <w:rsid w:val="00AA7A46"/>
    <w:rsid w:val="00AB1A45"/>
    <w:rsid w:val="00AB59E1"/>
    <w:rsid w:val="00AB6268"/>
    <w:rsid w:val="00AC35D2"/>
    <w:rsid w:val="00AC3BD5"/>
    <w:rsid w:val="00AD2D7B"/>
    <w:rsid w:val="00AD6E0E"/>
    <w:rsid w:val="00AE2BFA"/>
    <w:rsid w:val="00AE36FA"/>
    <w:rsid w:val="00AE4CED"/>
    <w:rsid w:val="00AE6057"/>
    <w:rsid w:val="00AF21D6"/>
    <w:rsid w:val="00AF7C37"/>
    <w:rsid w:val="00B01674"/>
    <w:rsid w:val="00B11379"/>
    <w:rsid w:val="00B12C28"/>
    <w:rsid w:val="00B16B37"/>
    <w:rsid w:val="00B26506"/>
    <w:rsid w:val="00B3728D"/>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938EA"/>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33C"/>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2F20"/>
    <w:rsid w:val="00CD5DEE"/>
    <w:rsid w:val="00CD77E2"/>
    <w:rsid w:val="00CE0711"/>
    <w:rsid w:val="00CE1EC1"/>
    <w:rsid w:val="00CE5465"/>
    <w:rsid w:val="00CF3134"/>
    <w:rsid w:val="00CF68D8"/>
    <w:rsid w:val="00CF7557"/>
    <w:rsid w:val="00D04DF9"/>
    <w:rsid w:val="00D05F88"/>
    <w:rsid w:val="00D101D8"/>
    <w:rsid w:val="00D1560D"/>
    <w:rsid w:val="00D22BED"/>
    <w:rsid w:val="00D25CC4"/>
    <w:rsid w:val="00D26889"/>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6E53"/>
    <w:rsid w:val="00E03020"/>
    <w:rsid w:val="00E043B9"/>
    <w:rsid w:val="00E1125E"/>
    <w:rsid w:val="00E11A19"/>
    <w:rsid w:val="00E16495"/>
    <w:rsid w:val="00E16B2A"/>
    <w:rsid w:val="00E1737B"/>
    <w:rsid w:val="00E260A9"/>
    <w:rsid w:val="00E26931"/>
    <w:rsid w:val="00E31FF7"/>
    <w:rsid w:val="00E33D8E"/>
    <w:rsid w:val="00E366A4"/>
    <w:rsid w:val="00E44019"/>
    <w:rsid w:val="00E45A69"/>
    <w:rsid w:val="00E466A8"/>
    <w:rsid w:val="00E470BF"/>
    <w:rsid w:val="00E677F7"/>
    <w:rsid w:val="00E71976"/>
    <w:rsid w:val="00E72724"/>
    <w:rsid w:val="00E74359"/>
    <w:rsid w:val="00E8106B"/>
    <w:rsid w:val="00E83E02"/>
    <w:rsid w:val="00E8698E"/>
    <w:rsid w:val="00E908EC"/>
    <w:rsid w:val="00E922D9"/>
    <w:rsid w:val="00E94A5B"/>
    <w:rsid w:val="00E97839"/>
    <w:rsid w:val="00EA5585"/>
    <w:rsid w:val="00EA6635"/>
    <w:rsid w:val="00EB3286"/>
    <w:rsid w:val="00EC3B70"/>
    <w:rsid w:val="00EC5CFC"/>
    <w:rsid w:val="00ED0D72"/>
    <w:rsid w:val="00ED32E1"/>
    <w:rsid w:val="00ED4754"/>
    <w:rsid w:val="00ED503D"/>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0B3B"/>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4753257"/>
  <w15:docId w15:val="{F4220410-6BF3-4B0E-BF33-2F518B1B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styleId="ae">
    <w:name w:val="Body Text"/>
    <w:basedOn w:val="a"/>
    <w:link w:val="af"/>
    <w:uiPriority w:val="99"/>
    <w:unhideWhenUsed/>
    <w:rsid w:val="001B6275"/>
    <w:pPr>
      <w:spacing w:after="240" w:line="240" w:lineRule="atLeast"/>
      <w:ind w:firstLine="360"/>
    </w:pPr>
    <w:rPr>
      <w:rFonts w:ascii="Calibri" w:eastAsia="宋体" w:hAnsi="Calibri" w:cs="Times New Roman"/>
      <w:spacing w:val="-5"/>
      <w:sz w:val="18"/>
      <w:szCs w:val="24"/>
    </w:rPr>
  </w:style>
  <w:style w:type="character" w:customStyle="1" w:styleId="af">
    <w:name w:val="正文文本 字符"/>
    <w:basedOn w:val="a0"/>
    <w:link w:val="ae"/>
    <w:uiPriority w:val="99"/>
    <w:rsid w:val="001B6275"/>
    <w:rPr>
      <w:spacing w:val="-5"/>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1A378-5DFC-4D2F-B3AF-AE0299D7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Pages>
  <Words>305</Words>
  <Characters>1742</Characters>
  <Application>Microsoft Office Word</Application>
  <DocSecurity>0</DocSecurity>
  <Lines>14</Lines>
  <Paragraphs>4</Paragraphs>
  <ScaleCrop>false</ScaleCrop>
  <Company>china</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83</cp:revision>
  <cp:lastPrinted>2021-01-22T01:22:00Z</cp:lastPrinted>
  <dcterms:created xsi:type="dcterms:W3CDTF">2019-12-03T02:32:00Z</dcterms:created>
  <dcterms:modified xsi:type="dcterms:W3CDTF">2022-05-13T10:18:00Z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