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t>河南省影像技师规范化培训报名表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0"/>
        <w:gridCol w:w="1324"/>
        <w:gridCol w:w="1251"/>
        <w:gridCol w:w="1136"/>
        <w:gridCol w:w="64"/>
        <w:gridCol w:w="1375"/>
        <w:gridCol w:w="1650"/>
        <w:gridCol w:w="18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962" w:type="dxa"/>
            <w:gridSpan w:val="8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个人基本信息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12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120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民族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92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2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婚姻状况</w:t>
            </w:r>
          </w:p>
        </w:tc>
        <w:tc>
          <w:tcPr>
            <w:tcW w:w="120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  <w:t>医学专业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9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12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生源地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学历</w:t>
            </w:r>
          </w:p>
        </w:tc>
        <w:tc>
          <w:tcPr>
            <w:tcW w:w="120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学位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9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12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英语水平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毕业时间</w:t>
            </w:r>
          </w:p>
        </w:tc>
        <w:tc>
          <w:tcPr>
            <w:tcW w:w="120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毕业学校</w:t>
            </w:r>
          </w:p>
        </w:tc>
        <w:tc>
          <w:tcPr>
            <w:tcW w:w="354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12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职称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执业证书</w:t>
            </w:r>
          </w:p>
        </w:tc>
        <w:tc>
          <w:tcPr>
            <w:tcW w:w="120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证件号码</w:t>
            </w:r>
          </w:p>
        </w:tc>
        <w:tc>
          <w:tcPr>
            <w:tcW w:w="354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12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培训年度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培训年限</w:t>
            </w:r>
          </w:p>
        </w:tc>
        <w:tc>
          <w:tcPr>
            <w:tcW w:w="120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354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12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培训类型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学员类型</w:t>
            </w:r>
          </w:p>
        </w:tc>
        <w:tc>
          <w:tcPr>
            <w:tcW w:w="120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手机</w:t>
            </w:r>
          </w:p>
        </w:tc>
        <w:tc>
          <w:tcPr>
            <w:tcW w:w="354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12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健康状况</w:t>
            </w:r>
          </w:p>
        </w:tc>
        <w:tc>
          <w:tcPr>
            <w:tcW w:w="3775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917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9962" w:type="dxa"/>
            <w:gridSpan w:val="8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志愿报名信息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6" w:hRule="atLeast"/>
        </w:trPr>
        <w:tc>
          <w:tcPr>
            <w:tcW w:w="9962" w:type="dxa"/>
            <w:gridSpan w:val="8"/>
            <w:vAlign w:val="center"/>
          </w:tcPr>
          <w:tbl>
            <w:tblPr>
              <w:tblStyle w:val="5"/>
              <w:tblpPr w:leftFromText="180" w:rightFromText="180" w:vertAnchor="text" w:horzAnchor="page" w:tblpX="176" w:tblpY="224"/>
              <w:tblOverlap w:val="never"/>
              <w:tblW w:w="9659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217"/>
              <w:gridCol w:w="3221"/>
              <w:gridCol w:w="322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60" w:hRule="atLeast"/>
              </w:trPr>
              <w:tc>
                <w:tcPr>
                  <w:tcW w:w="3217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vertAlign w:val="baseline"/>
                      <w:lang w:val="en-US" w:eastAsia="zh-CN"/>
                    </w:rPr>
                    <w:t>培训医院</w:t>
                  </w:r>
                </w:p>
              </w:tc>
              <w:tc>
                <w:tcPr>
                  <w:tcW w:w="3221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vertAlign w:val="baseline"/>
                      <w:lang w:val="en-US" w:eastAsia="zh-CN"/>
                    </w:rPr>
                    <w:t>培训学科</w:t>
                  </w:r>
                </w:p>
              </w:tc>
              <w:tc>
                <w:tcPr>
                  <w:tcW w:w="3221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vertAlign w:val="baseline"/>
                      <w:lang w:val="en-US" w:eastAsia="zh-CN"/>
                    </w:rPr>
                    <w:t>是否同意调剂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48" w:hRule="atLeast"/>
              </w:trPr>
              <w:tc>
                <w:tcPr>
                  <w:tcW w:w="3217" w:type="dxa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3221" w:type="dxa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3221" w:type="dxa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</w:tc>
            </w:tr>
          </w:tbl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</w:trPr>
        <w:tc>
          <w:tcPr>
            <w:tcW w:w="9962" w:type="dxa"/>
            <w:gridSpan w:val="8"/>
          </w:tcPr>
          <w:p>
            <w:pPr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请填写“我承诺以上信息真实可靠”</w:t>
            </w:r>
          </w:p>
          <w:p>
            <w:pPr>
              <w:jc w:val="both"/>
              <w:rPr>
                <w:rFonts w:hint="default" w:ascii="宋体" w:hAnsi="宋体" w:eastAsia="宋体" w:cs="宋体"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</w:trPr>
        <w:tc>
          <w:tcPr>
            <w:tcW w:w="4981" w:type="dxa"/>
            <w:gridSpan w:val="4"/>
            <w:vAlign w:val="center"/>
          </w:tcPr>
          <w:p>
            <w:pPr>
              <w:ind w:firstLine="840" w:firstLineChars="300"/>
              <w:jc w:val="both"/>
              <w:rPr>
                <w:rFonts w:hint="default" w:ascii="宋体" w:hAnsi="宋体" w:eastAsia="宋体" w:cs="宋体"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签字：</w:t>
            </w:r>
            <w:r>
              <w:rPr>
                <w:rFonts w:hint="eastAsia" w:ascii="宋体" w:hAnsi="宋体" w:eastAsia="宋体" w:cs="宋体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      </w:t>
            </w:r>
          </w:p>
        </w:tc>
        <w:tc>
          <w:tcPr>
            <w:tcW w:w="4981" w:type="dxa"/>
            <w:gridSpan w:val="4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日期：</w:t>
            </w:r>
            <w:r>
              <w:rPr>
                <w:rFonts w:hint="eastAsia" w:ascii="宋体" w:hAnsi="宋体" w:eastAsia="宋体" w:cs="宋体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8"/>
                <w:szCs w:val="28"/>
                <w:u w:val="none"/>
                <w:vertAlign w:val="baseline"/>
                <w:lang w:val="en-US" w:eastAsia="zh-CN"/>
              </w:rPr>
              <w:t>年</w:t>
            </w:r>
            <w:r>
              <w:rPr>
                <w:rFonts w:hint="eastAsia" w:ascii="宋体" w:hAnsi="宋体" w:eastAsia="宋体" w:cs="宋体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8"/>
                <w:szCs w:val="28"/>
                <w:u w:val="none"/>
                <w:vertAlign w:val="baseline"/>
                <w:lang w:val="en-US" w:eastAsia="zh-CN"/>
              </w:rPr>
              <w:t>月</w:t>
            </w:r>
            <w:r>
              <w:rPr>
                <w:rFonts w:hint="eastAsia" w:ascii="宋体" w:hAnsi="宋体" w:eastAsia="宋体" w:cs="宋体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8"/>
                <w:szCs w:val="28"/>
                <w:u w:val="none"/>
                <w:vertAlign w:val="baseline"/>
                <w:lang w:val="en-US" w:eastAsia="zh-CN"/>
              </w:rPr>
              <w:t>日</w:t>
            </w:r>
          </w:p>
        </w:tc>
      </w:tr>
    </w:tbl>
    <w:p>
      <w:pPr>
        <w:jc w:val="center"/>
        <w:rPr>
          <w:rFonts w:hint="eastAsia" w:ascii="黑体" w:hAnsi="黑体" w:eastAsia="黑体" w:cs="黑体"/>
          <w:sz w:val="36"/>
          <w:szCs w:val="44"/>
          <w:lang w:val="en-US" w:eastAsia="zh-CN"/>
        </w:rPr>
      </w:pPr>
    </w:p>
    <w:sectPr>
      <w:pgSz w:w="11906" w:h="16838"/>
      <w:pgMar w:top="1134" w:right="1080" w:bottom="1440" w:left="108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546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Autospacing="0" w:after="33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beforeAutospacing="0" w:after="26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qFormat/>
    <w:uiPriority w:val="0"/>
  </w:style>
  <w:style w:type="table" w:default="1" w:styleId="4">
    <w:name w:val="Normal Table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139</Words>
  <Characters>139</Characters>
  <Paragraphs>78</Paragraphs>
  <TotalTime>1</TotalTime>
  <ScaleCrop>false</ScaleCrop>
  <LinksUpToDate>false</LinksUpToDate>
  <CharactersWithSpaces>204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李俊哲</cp:lastModifiedBy>
  <cp:lastPrinted>2020-09-30T03:17:00Z</cp:lastPrinted>
  <dcterms:modified xsi:type="dcterms:W3CDTF">2021-09-13T02:26:49Z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B3155D5D14164827BAE971E06B84893E</vt:lpwstr>
  </property>
</Properties>
</file>